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0F38" w14:textId="20107797" w:rsidR="009506F3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CYNGOR CYMUNED LLANSANTFFRAED</w:t>
      </w:r>
    </w:p>
    <w:p w14:paraId="5AD8BCA5" w14:textId="77777777" w:rsidR="00FA2B64" w:rsidRDefault="00DF7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LLANSANTFFRAED COMMUNITY COUNCIL</w:t>
      </w:r>
    </w:p>
    <w:tbl>
      <w:tblPr>
        <w:tblW w:w="15356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4536"/>
        <w:gridCol w:w="709"/>
        <w:gridCol w:w="4678"/>
        <w:gridCol w:w="4678"/>
      </w:tblGrid>
      <w:tr w:rsidR="006458EA" w14:paraId="02735318" w14:textId="51BDF4F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BD4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E83E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D27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77B6" w14:textId="77777777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F6A9B03" w14:textId="61F46152" w:rsidR="006458EA" w:rsidRDefault="006458EA" w:rsidP="00BE7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</w:t>
            </w:r>
          </w:p>
        </w:tc>
      </w:tr>
      <w:tr w:rsidR="006458EA" w14:paraId="6F9F96E6" w14:textId="4F99B36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C83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CC00" w14:textId="74A5A35F" w:rsidR="00124542" w:rsidRDefault="006458EA" w:rsidP="005D52F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</w:rPr>
              <w:t>gyfarfod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Cyngor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am </w:t>
            </w:r>
            <w:r w:rsidR="00675F48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 xml:space="preserve"> pm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Fawrth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r w:rsidR="00AB4C20">
              <w:rPr>
                <w:rFonts w:ascii="Arial" w:hAnsi="Arial" w:cs="Arial"/>
                <w:b/>
              </w:rPr>
              <w:t>4ydd Medi</w:t>
            </w:r>
            <w:r>
              <w:rPr>
                <w:rFonts w:ascii="Arial" w:hAnsi="Arial" w:cs="Arial"/>
                <w:b/>
              </w:rPr>
              <w:t xml:space="preserve"> 2018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Ystafell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Ddarllen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11C9" w14:textId="77777777" w:rsidR="006458EA" w:rsidRDefault="006458EA" w:rsidP="002210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3A8B" w14:textId="5AC93FE8" w:rsidR="006458EA" w:rsidRDefault="006458EA" w:rsidP="00484099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Minutes of a meeting of the Council held at </w:t>
            </w:r>
            <w:r w:rsidR="00675F48">
              <w:rPr>
                <w:rFonts w:ascii="Arial" w:hAnsi="Arial" w:cs="Arial"/>
                <w:b/>
              </w:rPr>
              <w:t>8.00</w:t>
            </w:r>
            <w:r>
              <w:rPr>
                <w:rFonts w:ascii="Arial" w:hAnsi="Arial" w:cs="Arial"/>
                <w:b/>
              </w:rPr>
              <w:t xml:space="preserve"> pm on Tuesday, </w:t>
            </w:r>
            <w:r w:rsidR="00BB2577">
              <w:rPr>
                <w:rFonts w:ascii="Arial" w:hAnsi="Arial" w:cs="Arial"/>
                <w:b/>
              </w:rPr>
              <w:t>4</w:t>
            </w:r>
            <w:r w:rsidR="00BB2577" w:rsidRPr="00BB2577">
              <w:rPr>
                <w:rFonts w:ascii="Arial" w:hAnsi="Arial" w:cs="Arial"/>
                <w:b/>
                <w:vertAlign w:val="superscript"/>
              </w:rPr>
              <w:t>th</w:t>
            </w:r>
            <w:r w:rsidR="00BB2577">
              <w:rPr>
                <w:rFonts w:ascii="Arial" w:hAnsi="Arial" w:cs="Arial"/>
                <w:b/>
              </w:rPr>
              <w:t xml:space="preserve"> </w:t>
            </w:r>
            <w:r w:rsidR="00E40000">
              <w:rPr>
                <w:rFonts w:ascii="Arial" w:hAnsi="Arial" w:cs="Arial"/>
                <w:b/>
              </w:rPr>
              <w:t xml:space="preserve">September </w:t>
            </w:r>
            <w:r>
              <w:rPr>
                <w:rFonts w:ascii="Arial" w:hAnsi="Arial" w:cs="Arial"/>
                <w:b/>
              </w:rPr>
              <w:t xml:space="preserve">2018 at the Reading Room, </w:t>
            </w:r>
            <w:proofErr w:type="spellStart"/>
            <w:r>
              <w:rPr>
                <w:rFonts w:ascii="Arial" w:hAnsi="Arial" w:cs="Arial"/>
                <w:b/>
              </w:rPr>
              <w:t>Llanon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8" w:type="dxa"/>
          </w:tcPr>
          <w:p w14:paraId="56849C62" w14:textId="77777777" w:rsidR="006458EA" w:rsidRDefault="006458EA" w:rsidP="004840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58EA" w14:paraId="3459F590" w14:textId="3ABAAAE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DC6E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0EF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CD05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1DBE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63B217B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03C7183" w14:textId="60C56AB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729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36E4" w14:textId="77777777" w:rsidR="006458EA" w:rsidRDefault="006458EA" w:rsidP="00BD18F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A478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48B1" w14:textId="77777777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Present: </w:t>
            </w:r>
          </w:p>
        </w:tc>
        <w:tc>
          <w:tcPr>
            <w:tcW w:w="4678" w:type="dxa"/>
          </w:tcPr>
          <w:p w14:paraId="109AF087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1817DEE3" w14:textId="36C7ED3C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5CF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9215" w14:textId="4555286D" w:rsidR="006458EA" w:rsidRDefault="006458EA" w:rsidP="00385B4D">
            <w:pPr>
              <w:jc w:val="both"/>
              <w:rPr>
                <w:rFonts w:ascii="Arial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Cadeirydd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Pr="00BD18FF"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</w:t>
            </w:r>
            <w:r w:rsidRPr="00BD18FF">
              <w:rPr>
                <w:rFonts w:ascii="Arial" w:hAnsi="Arial" w:cs="Arial"/>
              </w:rPr>
              <w:t>nghorydd</w:t>
            </w:r>
            <w:proofErr w:type="spellEnd"/>
            <w:r w:rsidRPr="00BD18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Bryan Tomlins; Y </w:t>
            </w:r>
            <w:proofErr w:type="spell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Sheila Davies, </w:t>
            </w:r>
            <w:r>
              <w:rPr>
                <w:rFonts w:ascii="Arial" w:hAnsi="Arial" w:cs="Arial"/>
                <w:kern w:val="0"/>
              </w:rPr>
              <w:t>Jim Hughes,</w:t>
            </w:r>
            <w:r w:rsidR="00966FD0"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 xml:space="preserve">Dennis Morgan, </w:t>
            </w:r>
            <w:proofErr w:type="spellStart"/>
            <w:r>
              <w:rPr>
                <w:rFonts w:ascii="Arial" w:hAnsi="Arial" w:cs="Arial"/>
                <w:kern w:val="0"/>
              </w:rPr>
              <w:t>Gwenno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</w:rPr>
              <w:t>Piette</w:t>
            </w:r>
            <w:proofErr w:type="spellEnd"/>
            <w:r>
              <w:rPr>
                <w:rFonts w:ascii="Arial" w:hAnsi="Arial" w:cs="Arial"/>
                <w:kern w:val="0"/>
              </w:rPr>
              <w:t xml:space="preserve">, </w:t>
            </w:r>
            <w:r w:rsidR="00E75EA8">
              <w:rPr>
                <w:rFonts w:ascii="Arial" w:hAnsi="Arial" w:cs="Arial"/>
                <w:kern w:val="0"/>
              </w:rPr>
              <w:t>Harriet Sinclair</w:t>
            </w:r>
            <w:r w:rsidR="00856349">
              <w:rPr>
                <w:rFonts w:ascii="Arial" w:hAnsi="Arial" w:cs="Arial"/>
                <w:kern w:val="0"/>
              </w:rPr>
              <w:t xml:space="preserve"> a</w:t>
            </w:r>
            <w:r w:rsidR="00AB4C20">
              <w:rPr>
                <w:rFonts w:ascii="Arial" w:hAnsi="Arial" w:cs="Arial"/>
                <w:kern w:val="0"/>
              </w:rPr>
              <w:t xml:space="preserve"> </w:t>
            </w:r>
            <w:r w:rsidR="00AB4C20" w:rsidRPr="00AB4C20">
              <w:rPr>
                <w:rFonts w:ascii="Arial" w:hAnsi="Arial" w:cs="Arial"/>
                <w:kern w:val="0"/>
              </w:rPr>
              <w:t>Phil Tomlins</w:t>
            </w:r>
            <w:r w:rsidR="00856349">
              <w:rPr>
                <w:rFonts w:ascii="Arial" w:hAnsi="Arial" w:cs="Arial"/>
                <w:kern w:val="0"/>
              </w:rPr>
              <w:t>.</w:t>
            </w:r>
          </w:p>
          <w:p w14:paraId="6EFCB8DC" w14:textId="77777777" w:rsidR="00856349" w:rsidRDefault="00856349" w:rsidP="00385B4D">
            <w:pPr>
              <w:jc w:val="both"/>
              <w:rPr>
                <w:rFonts w:ascii="Arial" w:hAnsi="Arial" w:cs="Arial"/>
                <w:kern w:val="0"/>
              </w:rPr>
            </w:pPr>
          </w:p>
          <w:p w14:paraId="3147DEA7" w14:textId="77777777" w:rsidR="006458EA" w:rsidRDefault="006458EA" w:rsidP="00385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2D358097" w14:textId="645180B3" w:rsidR="006458EA" w:rsidRDefault="006458EA" w:rsidP="00D167AF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(Clerc)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E51D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7595" w14:textId="056A33F6" w:rsidR="006458EA" w:rsidRDefault="006458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Chairman:  Councillor Bryan Tomlins;</w:t>
            </w:r>
          </w:p>
          <w:p w14:paraId="644F1A18" w14:textId="3E2BA802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Sheila Davies, </w:t>
            </w:r>
            <w:r w:rsidRPr="00FA3FEB">
              <w:rPr>
                <w:rFonts w:ascii="Arial" w:hAnsi="Arial" w:cs="Arial"/>
              </w:rPr>
              <w:t xml:space="preserve">Jim </w:t>
            </w:r>
            <w:proofErr w:type="gramStart"/>
            <w:r w:rsidRPr="00FA3FEB">
              <w:rPr>
                <w:rFonts w:ascii="Arial" w:hAnsi="Arial" w:cs="Arial"/>
              </w:rPr>
              <w:t>Hughes,</w:t>
            </w:r>
            <w:r w:rsidR="00675F48">
              <w:rPr>
                <w:rFonts w:ascii="Arial" w:hAnsi="Arial" w:cs="Arial"/>
              </w:rPr>
              <w:t>,</w:t>
            </w:r>
            <w:proofErr w:type="gramEnd"/>
            <w:r w:rsidR="00675F48">
              <w:rPr>
                <w:rFonts w:ascii="Arial" w:hAnsi="Arial" w:cs="Arial"/>
              </w:rPr>
              <w:t xml:space="preserve"> </w:t>
            </w:r>
            <w:r w:rsidRPr="00FA3FEB">
              <w:rPr>
                <w:rFonts w:ascii="Arial" w:hAnsi="Arial" w:cs="Arial"/>
              </w:rPr>
              <w:t>Dennis Morgan,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Gwenno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Piette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75EA8">
              <w:rPr>
                <w:rFonts w:ascii="Arial" w:hAnsi="Arial" w:cs="Arial"/>
              </w:rPr>
              <w:t>Harriet Sinclair</w:t>
            </w:r>
            <w:r w:rsidR="00856349">
              <w:rPr>
                <w:rFonts w:ascii="Arial" w:hAnsi="Arial" w:cs="Arial"/>
              </w:rPr>
              <w:t xml:space="preserve"> and</w:t>
            </w:r>
            <w:r w:rsidR="00AB4C20">
              <w:rPr>
                <w:rFonts w:ascii="Arial" w:hAnsi="Arial" w:cs="Arial"/>
              </w:rPr>
              <w:t xml:space="preserve"> </w:t>
            </w:r>
            <w:r w:rsidR="00AB4C20" w:rsidRPr="00AB4C20">
              <w:rPr>
                <w:rFonts w:ascii="Arial" w:hAnsi="Arial" w:cs="Arial"/>
              </w:rPr>
              <w:t>Phil Tomlins</w:t>
            </w:r>
          </w:p>
          <w:p w14:paraId="5891E933" w14:textId="77777777" w:rsidR="00BB2577" w:rsidRDefault="00BB2577" w:rsidP="000A257C">
            <w:pPr>
              <w:jc w:val="both"/>
              <w:rPr>
                <w:rFonts w:ascii="Arial" w:hAnsi="Arial" w:cs="Arial"/>
              </w:rPr>
            </w:pPr>
          </w:p>
          <w:p w14:paraId="47C8B66C" w14:textId="4BAD75ED" w:rsidR="006458EA" w:rsidRDefault="006458EA" w:rsidP="000A25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</w:t>
            </w:r>
          </w:p>
          <w:p w14:paraId="7A0B21AD" w14:textId="5B9A7B81" w:rsidR="006458EA" w:rsidRDefault="006458EA" w:rsidP="008D5357">
            <w:pPr>
              <w:jc w:val="both"/>
              <w:rPr>
                <w:rFonts w:ascii="Arial" w:hAnsi="Arial" w:cs="Arial"/>
              </w:rPr>
            </w:pPr>
            <w:r w:rsidRPr="000A257C">
              <w:rPr>
                <w:rFonts w:ascii="Arial" w:hAnsi="Arial" w:cs="Arial"/>
              </w:rPr>
              <w:t>Mr Denfer Morgan (Clerk)</w:t>
            </w:r>
          </w:p>
        </w:tc>
        <w:tc>
          <w:tcPr>
            <w:tcW w:w="4678" w:type="dxa"/>
          </w:tcPr>
          <w:p w14:paraId="2EE4F0F0" w14:textId="77777777" w:rsidR="006458EA" w:rsidRDefault="006458EA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6F3ECB9" w14:textId="242F8799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79D0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081E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1B6C" w14:textId="77777777" w:rsidR="006458EA" w:rsidRDefault="006458EA" w:rsidP="00D3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E4BD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4E71B63F" w14:textId="77777777" w:rsidR="006458EA" w:rsidRDefault="006458EA" w:rsidP="00DE73A6">
            <w:pPr>
              <w:rPr>
                <w:rFonts w:ascii="Arial" w:hAnsi="Arial" w:cs="Arial"/>
                <w:b/>
              </w:rPr>
            </w:pPr>
          </w:p>
        </w:tc>
      </w:tr>
      <w:tr w:rsidR="00BF2986" w14:paraId="2D1DE01E" w14:textId="7777777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965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FD11" w14:textId="77777777" w:rsidR="00BF2986" w:rsidRDefault="00BF2986" w:rsidP="00E527E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34F0" w14:textId="77777777" w:rsidR="00BF2986" w:rsidRDefault="00BF2986" w:rsidP="00815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CB22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3959910" w14:textId="77777777" w:rsidR="00BF2986" w:rsidRDefault="00BF2986" w:rsidP="00BE7AFB">
            <w:pPr>
              <w:rPr>
                <w:rFonts w:ascii="Arial" w:hAnsi="Arial" w:cs="Arial"/>
                <w:b/>
              </w:rPr>
            </w:pPr>
          </w:p>
        </w:tc>
      </w:tr>
      <w:tr w:rsidR="001B168C" w14:paraId="49130EC6" w14:textId="7777777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A667" w14:textId="7FBA0D68" w:rsidR="001B168C" w:rsidRDefault="00C171B4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3550C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6CDF" w14:textId="77777777" w:rsidR="001B168C" w:rsidRDefault="001B168C" w:rsidP="004840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Ymddiheuriadau</w:t>
            </w:r>
            <w:proofErr w:type="spellEnd"/>
          </w:p>
          <w:p w14:paraId="27C4C531" w14:textId="0DD96F43" w:rsidR="001B168C" w:rsidRPr="001B168C" w:rsidRDefault="001B168C" w:rsidP="00966F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Ymddiheurodd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proofErr w:type="gramStart"/>
            <w:r>
              <w:rPr>
                <w:rFonts w:ascii="Arial" w:hAnsi="Arial" w:cs="Arial"/>
              </w:rPr>
              <w:t>Cynghorwyr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B4C20">
              <w:rPr>
                <w:rFonts w:ascii="Arial" w:hAnsi="Arial" w:cs="Arial"/>
              </w:rPr>
              <w:t xml:space="preserve"> </w:t>
            </w:r>
            <w:proofErr w:type="spellStart"/>
            <w:r w:rsidR="00AB4C20" w:rsidRPr="00AB4C20">
              <w:rPr>
                <w:rFonts w:ascii="Arial" w:hAnsi="Arial" w:cs="Arial"/>
              </w:rPr>
              <w:t>Lowri</w:t>
            </w:r>
            <w:proofErr w:type="spellEnd"/>
            <w:proofErr w:type="gramEnd"/>
            <w:r w:rsidR="00AB4C20" w:rsidRPr="00AB4C20">
              <w:rPr>
                <w:rFonts w:ascii="Arial" w:hAnsi="Arial" w:cs="Arial"/>
              </w:rPr>
              <w:t xml:space="preserve"> Jones, </w:t>
            </w:r>
            <w:r>
              <w:rPr>
                <w:rFonts w:ascii="Arial" w:hAnsi="Arial" w:cs="Arial"/>
              </w:rPr>
              <w:t>Lodwick Lloyd a</w:t>
            </w:r>
            <w:r w:rsidR="00AB4C20">
              <w:rPr>
                <w:rFonts w:ascii="Arial" w:hAnsi="Arial" w:cs="Arial"/>
              </w:rPr>
              <w:t xml:space="preserve">c </w:t>
            </w:r>
            <w:proofErr w:type="spellStart"/>
            <w:r w:rsidR="00AB4C20" w:rsidRPr="00AB4C20">
              <w:rPr>
                <w:rFonts w:ascii="Arial" w:hAnsi="Arial" w:cs="Arial"/>
              </w:rPr>
              <w:t>Aled</w:t>
            </w:r>
            <w:proofErr w:type="spellEnd"/>
            <w:r w:rsidR="00AB4C20" w:rsidRPr="00AB4C20">
              <w:rPr>
                <w:rFonts w:ascii="Arial" w:hAnsi="Arial" w:cs="Arial"/>
              </w:rPr>
              <w:t xml:space="preserve"> Roberts</w:t>
            </w:r>
            <w:r w:rsidR="00AB4C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am </w:t>
            </w:r>
            <w:proofErr w:type="spellStart"/>
            <w:r>
              <w:rPr>
                <w:rFonts w:ascii="Arial" w:hAnsi="Arial" w:cs="Arial"/>
              </w:rPr>
              <w:t>fethu</w:t>
            </w:r>
            <w:proofErr w:type="spellEnd"/>
            <w:r>
              <w:rPr>
                <w:rFonts w:ascii="Arial" w:hAnsi="Arial" w:cs="Arial"/>
              </w:rPr>
              <w:t xml:space="preserve"> a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bresennol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966F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15F" w14:textId="076ECD2E" w:rsidR="001B168C" w:rsidRDefault="00C171B4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168C">
              <w:rPr>
                <w:rFonts w:ascii="Arial" w:hAnsi="Arial" w:cs="Arial"/>
                <w:b/>
              </w:rPr>
              <w:t>1</w:t>
            </w:r>
            <w:r w:rsidR="003550C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977C" w14:textId="4CA54CBE" w:rsidR="001B168C" w:rsidRDefault="001B168C" w:rsidP="004840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  <w:p w14:paraId="4619CA96" w14:textId="63658BF6" w:rsidR="001B168C" w:rsidRDefault="001B168C" w:rsidP="00484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Councillors</w:t>
            </w:r>
            <w:r w:rsidR="00966FD0">
              <w:rPr>
                <w:rFonts w:ascii="Arial" w:hAnsi="Arial" w:cs="Arial"/>
              </w:rPr>
              <w:t xml:space="preserve"> </w:t>
            </w:r>
            <w:proofErr w:type="spellStart"/>
            <w:r w:rsidR="00966FD0" w:rsidRPr="00966FD0">
              <w:rPr>
                <w:rFonts w:ascii="Arial" w:hAnsi="Arial" w:cs="Arial"/>
              </w:rPr>
              <w:t>Lowri</w:t>
            </w:r>
            <w:proofErr w:type="spellEnd"/>
            <w:r w:rsidR="00966FD0" w:rsidRPr="00966FD0">
              <w:rPr>
                <w:rFonts w:ascii="Arial" w:hAnsi="Arial" w:cs="Arial"/>
              </w:rPr>
              <w:t xml:space="preserve"> Jones</w:t>
            </w:r>
            <w:r w:rsidR="00966FD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Lodwick Lloyd and </w:t>
            </w:r>
            <w:proofErr w:type="spellStart"/>
            <w:r w:rsidR="00966FD0" w:rsidRPr="00966FD0">
              <w:rPr>
                <w:rFonts w:ascii="Arial" w:hAnsi="Arial" w:cs="Arial"/>
              </w:rPr>
              <w:t>Aled</w:t>
            </w:r>
            <w:proofErr w:type="spellEnd"/>
            <w:r w:rsidR="00966FD0" w:rsidRPr="00966FD0">
              <w:rPr>
                <w:rFonts w:ascii="Arial" w:hAnsi="Arial" w:cs="Arial"/>
              </w:rPr>
              <w:t xml:space="preserve"> Roberts</w:t>
            </w:r>
            <w:r w:rsidR="00966F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apologised for their inability to attend the meeting.</w:t>
            </w:r>
          </w:p>
          <w:p w14:paraId="65B498AB" w14:textId="152E7ADA" w:rsidR="001B168C" w:rsidRPr="001B168C" w:rsidRDefault="001B168C" w:rsidP="00484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5C51CC2F" w14:textId="77777777" w:rsidR="001B168C" w:rsidRDefault="001B168C" w:rsidP="00484099">
            <w:pPr>
              <w:rPr>
                <w:rFonts w:ascii="Arial" w:hAnsi="Arial" w:cs="Arial"/>
                <w:b/>
              </w:rPr>
            </w:pPr>
          </w:p>
        </w:tc>
      </w:tr>
      <w:tr w:rsidR="001B168C" w14:paraId="4CC68A09" w14:textId="77777777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CCF6" w14:textId="77777777" w:rsidR="001B168C" w:rsidRDefault="001B168C" w:rsidP="00EC6E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EABC" w14:textId="77777777" w:rsidR="001B168C" w:rsidRDefault="001B168C" w:rsidP="0048409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0165" w14:textId="77777777" w:rsidR="001B168C" w:rsidRDefault="001B168C" w:rsidP="00EC6E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4408" w14:textId="77777777" w:rsidR="001B168C" w:rsidRDefault="001B168C" w:rsidP="00484099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3C58D33" w14:textId="77777777" w:rsidR="001B168C" w:rsidRDefault="001B168C" w:rsidP="00484099">
            <w:pPr>
              <w:rPr>
                <w:rFonts w:ascii="Arial" w:hAnsi="Arial" w:cs="Arial"/>
                <w:b/>
              </w:rPr>
            </w:pPr>
          </w:p>
        </w:tc>
      </w:tr>
      <w:tr w:rsidR="006458EA" w14:paraId="07B2D39D" w14:textId="52C79855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B83D" w14:textId="3F9458AD" w:rsidR="006458EA" w:rsidRDefault="00C171B4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2557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050" w14:textId="683C857B" w:rsidR="006458EA" w:rsidRDefault="006458EA" w:rsidP="004840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Cyfarfod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Misol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gynhaliwyd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A90AB3">
              <w:rPr>
                <w:rFonts w:ascii="Arial" w:hAnsi="Arial" w:cs="Arial"/>
                <w:b/>
              </w:rPr>
              <w:t>14eg</w:t>
            </w:r>
            <w:r w:rsidR="00C222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90AB3">
              <w:rPr>
                <w:rFonts w:ascii="Arial" w:hAnsi="Arial" w:cs="Arial"/>
                <w:b/>
              </w:rPr>
              <w:t>Awst</w:t>
            </w:r>
            <w:proofErr w:type="spellEnd"/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B0BA" w14:textId="5324CEE6" w:rsidR="006458EA" w:rsidRDefault="00C171B4" w:rsidP="00EC6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2557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83E0" w14:textId="0AE83339" w:rsidR="006458EA" w:rsidRDefault="006458EA" w:rsidP="00484099">
            <w:r>
              <w:rPr>
                <w:rFonts w:ascii="Arial" w:hAnsi="Arial" w:cs="Arial"/>
                <w:b/>
              </w:rPr>
              <w:t xml:space="preserve">Minutes of the Monthly Meeting held on </w:t>
            </w:r>
            <w:r w:rsidR="00A90AB3">
              <w:rPr>
                <w:rFonts w:ascii="Arial" w:hAnsi="Arial" w:cs="Arial"/>
                <w:b/>
              </w:rPr>
              <w:t>14</w:t>
            </w:r>
            <w:r w:rsidR="00A90AB3" w:rsidRPr="00A90AB3">
              <w:rPr>
                <w:rFonts w:ascii="Arial" w:hAnsi="Arial" w:cs="Arial"/>
                <w:b/>
                <w:vertAlign w:val="superscript"/>
              </w:rPr>
              <w:t>th</w:t>
            </w:r>
            <w:r w:rsidR="00A90AB3">
              <w:rPr>
                <w:rFonts w:ascii="Arial" w:hAnsi="Arial" w:cs="Arial"/>
                <w:b/>
              </w:rPr>
              <w:t xml:space="preserve"> August</w:t>
            </w:r>
            <w:r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4678" w:type="dxa"/>
          </w:tcPr>
          <w:p w14:paraId="4E2BCEA4" w14:textId="77777777" w:rsidR="006458EA" w:rsidRDefault="006458EA" w:rsidP="00484099">
            <w:pPr>
              <w:rPr>
                <w:rFonts w:ascii="Arial" w:hAnsi="Arial" w:cs="Arial"/>
                <w:b/>
              </w:rPr>
            </w:pPr>
          </w:p>
        </w:tc>
      </w:tr>
      <w:tr w:rsidR="006458EA" w14:paraId="71E74001" w14:textId="14E3B4FF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A17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619C" w14:textId="1E76904F" w:rsidR="00786151" w:rsidRDefault="006458EA" w:rsidP="00353845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  <w:r>
              <w:rPr>
                <w:rStyle w:val="hps"/>
                <w:rFonts w:ascii="Arial" w:hAnsi="Arial" w:cs="Arial"/>
                <w:lang w:val="cy-GB"/>
              </w:rPr>
              <w:t>Cadarnhawyd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Style w:val="hps"/>
                <w:rFonts w:ascii="Arial" w:hAnsi="Arial" w:cs="Arial"/>
                <w:lang w:val="cy-GB"/>
              </w:rPr>
              <w:t>cofnodion</w:t>
            </w:r>
            <w:r>
              <w:rPr>
                <w:rFonts w:ascii="Arial" w:hAnsi="Arial" w:cs="Arial"/>
                <w:lang w:val="cy-GB"/>
              </w:rPr>
              <w:t xml:space="preserve"> o Gyfarfod o’r Cyngor a gynhaliwyd ar </w:t>
            </w:r>
            <w:r w:rsidR="00A90AB3">
              <w:rPr>
                <w:rFonts w:ascii="Arial" w:hAnsi="Arial" w:cs="Arial"/>
                <w:lang w:val="cy-GB"/>
              </w:rPr>
              <w:t>14eg</w:t>
            </w:r>
            <w:r w:rsidR="00F35590">
              <w:rPr>
                <w:rFonts w:ascii="Arial" w:hAnsi="Arial" w:cs="Arial"/>
                <w:lang w:val="cy-GB"/>
              </w:rPr>
              <w:t xml:space="preserve"> </w:t>
            </w:r>
            <w:r w:rsidR="00A90AB3">
              <w:rPr>
                <w:rFonts w:ascii="Arial" w:hAnsi="Arial" w:cs="Arial"/>
                <w:lang w:val="cy-GB"/>
              </w:rPr>
              <w:t xml:space="preserve">Awst </w:t>
            </w:r>
            <w:r w:rsidR="00C2228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2018 fel rhai c</w:t>
            </w:r>
            <w:r>
              <w:rPr>
                <w:rStyle w:val="hps"/>
                <w:rFonts w:ascii="Arial" w:hAnsi="Arial" w:cs="Arial"/>
                <w:lang w:val="cy-GB"/>
              </w:rPr>
              <w:t>ywir</w:t>
            </w:r>
            <w:r w:rsidR="00786151">
              <w:rPr>
                <w:rStyle w:val="hps"/>
                <w:rFonts w:ascii="Arial" w:hAnsi="Arial" w:cs="Arial"/>
                <w:lang w:val="cy-GB"/>
              </w:rPr>
              <w:t>, yn amodol ar</w:t>
            </w:r>
            <w:r w:rsidR="00091B94">
              <w:rPr>
                <w:rStyle w:val="hps"/>
                <w:rFonts w:ascii="Arial" w:hAnsi="Arial" w:cs="Arial"/>
                <w:lang w:val="cy-GB"/>
              </w:rPr>
              <w:t xml:space="preserve"> newid yr ail baragraff yng Nghofnod 210 i ddarllen fel a ganlyn:</w:t>
            </w:r>
          </w:p>
          <w:p w14:paraId="458AFA3F" w14:textId="00603B93" w:rsidR="00FC53CD" w:rsidRDefault="00FC53CD" w:rsidP="00353845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  <w:r>
              <w:rPr>
                <w:rStyle w:val="hps"/>
                <w:rFonts w:ascii="Arial" w:hAnsi="Arial" w:cs="Arial"/>
                <w:lang w:val="cy-GB"/>
              </w:rPr>
              <w:t>“</w:t>
            </w:r>
            <w:r w:rsidR="003F74CD">
              <w:rPr>
                <w:rStyle w:val="hps"/>
                <w:rFonts w:ascii="Arial" w:hAnsi="Arial" w:cs="Arial"/>
                <w:lang w:val="cy-GB"/>
              </w:rPr>
              <w:t>D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ywedodd y Cynghorydd Lowri Jones </w:t>
            </w:r>
            <w:r w:rsidR="00E00E08">
              <w:rPr>
                <w:rStyle w:val="hps"/>
                <w:rFonts w:ascii="Arial" w:hAnsi="Arial" w:cs="Arial"/>
                <w:lang w:val="cy-GB"/>
              </w:rPr>
              <w:t xml:space="preserve">ei bod yn credu y dylai’r broses ymgynghori a ddarperir gan y Reoliadau gael ei newid er mwyn annog cyfleoedd i alluogi trigolion lleol i drafod </w:t>
            </w:r>
            <w:r w:rsidR="00A95ED5">
              <w:rPr>
                <w:rStyle w:val="hps"/>
                <w:rFonts w:ascii="Arial" w:hAnsi="Arial" w:cs="Arial"/>
                <w:lang w:val="cy-GB"/>
              </w:rPr>
              <w:t>materion o bwys mawr yn lleol fisoedd yn gynt; ac i’r trafodaethau hynny l</w:t>
            </w:r>
            <w:r w:rsidR="003F74CD">
              <w:rPr>
                <w:rStyle w:val="hps"/>
                <w:rFonts w:ascii="Arial" w:hAnsi="Arial" w:cs="Arial"/>
                <w:lang w:val="cy-GB"/>
              </w:rPr>
              <w:t>ywio ymgynghoriadau o’r cychwyn cyntaf.</w:t>
            </w:r>
          </w:p>
          <w:p w14:paraId="37072973" w14:textId="28CDF79F" w:rsidR="003639E9" w:rsidRDefault="003639E9" w:rsidP="00353845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</w:p>
          <w:p w14:paraId="54F79D10" w14:textId="239BA46A" w:rsidR="006458EA" w:rsidRDefault="003639E9" w:rsidP="00DD3F37">
            <w:pPr>
              <w:jc w:val="both"/>
            </w:pPr>
            <w:r>
              <w:rPr>
                <w:rStyle w:val="hps"/>
                <w:rFonts w:ascii="Arial" w:hAnsi="Arial" w:cs="Arial"/>
                <w:lang w:val="cy-GB"/>
              </w:rPr>
              <w:t xml:space="preserve">Cafwyd cadarnhad gan y Cynghorydd Sir </w:t>
            </w:r>
            <w:r w:rsidR="009A224D">
              <w:rPr>
                <w:rStyle w:val="hps"/>
                <w:rFonts w:ascii="Arial" w:hAnsi="Arial" w:cs="Arial"/>
                <w:lang w:val="cy-GB"/>
              </w:rPr>
              <w:t>D</w:t>
            </w:r>
            <w:r>
              <w:rPr>
                <w:rStyle w:val="hps"/>
                <w:rFonts w:ascii="Arial" w:hAnsi="Arial" w:cs="Arial"/>
                <w:lang w:val="cy-GB"/>
              </w:rPr>
              <w:t xml:space="preserve">afydd </w:t>
            </w:r>
            <w:r w:rsidR="00A22BF4">
              <w:rPr>
                <w:rStyle w:val="hps"/>
                <w:rFonts w:ascii="Arial" w:hAnsi="Arial" w:cs="Arial"/>
                <w:lang w:val="cy-GB"/>
              </w:rPr>
              <w:t xml:space="preserve">Edwards y byddai modd i’r Cyngor Cymuned gynnal digwyddiadau ymgysylltu </w:t>
            </w:r>
            <w:r w:rsidR="009A224D">
              <w:rPr>
                <w:rStyle w:val="hps"/>
                <w:rFonts w:ascii="Arial" w:hAnsi="Arial" w:cs="Arial"/>
                <w:lang w:val="cy-GB"/>
              </w:rPr>
              <w:t>â</w:t>
            </w:r>
            <w:r w:rsidR="00A22BF4">
              <w:rPr>
                <w:rStyle w:val="hps"/>
                <w:rFonts w:ascii="Arial" w:hAnsi="Arial" w:cs="Arial"/>
                <w:lang w:val="cy-GB"/>
              </w:rPr>
              <w:t>’r cyhoedd ar ddechrau trafodaethau am faterion tebyg yn y dyfodol</w:t>
            </w:r>
            <w:r w:rsidR="009A224D">
              <w:rPr>
                <w:rStyle w:val="hps"/>
                <w:rFonts w:ascii="Arial" w:hAnsi="Arial" w:cs="Arial"/>
                <w:lang w:val="cy-GB"/>
              </w:rPr>
              <w:t>”</w:t>
            </w:r>
            <w:r w:rsidR="00A22BF4">
              <w:rPr>
                <w:rStyle w:val="hps"/>
                <w:rFonts w:ascii="Arial" w:hAnsi="Arial" w:cs="Arial"/>
                <w:lang w:val="cy-GB"/>
              </w:rPr>
              <w:t xml:space="preserve">. </w:t>
            </w:r>
            <w:r w:rsidR="001B168C" w:rsidRPr="00091B94">
              <w:rPr>
                <w:rStyle w:val="hps"/>
                <w:rFonts w:ascii="Arial" w:hAnsi="Arial" w:cs="Arial"/>
                <w:lang w:val="cy-GB"/>
              </w:rPr>
              <w:t xml:space="preserve"> </w:t>
            </w:r>
            <w:r w:rsidR="006C216D" w:rsidRPr="00091B94">
              <w:rPr>
                <w:rStyle w:val="hps"/>
                <w:rFonts w:ascii="Arial" w:hAnsi="Arial" w:cs="Arial"/>
                <w:lang w:val="cy-GB"/>
              </w:rPr>
              <w:t xml:space="preserve"> </w:t>
            </w:r>
            <w:r w:rsidR="006458EA" w:rsidRPr="00091B94">
              <w:rPr>
                <w:rStyle w:val="hps"/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60A1" w14:textId="77777777" w:rsidR="006458EA" w:rsidRDefault="00645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B381" w14:textId="7B8A0F34" w:rsidR="0069176E" w:rsidRDefault="006458EA" w:rsidP="00FE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of the Council held on </w:t>
            </w:r>
            <w:r w:rsidR="00A90AB3">
              <w:rPr>
                <w:rFonts w:ascii="Arial" w:hAnsi="Arial" w:cs="Arial"/>
              </w:rPr>
              <w:t>14</w:t>
            </w:r>
            <w:r w:rsidR="00A90AB3" w:rsidRPr="00A90AB3">
              <w:rPr>
                <w:rFonts w:ascii="Arial" w:hAnsi="Arial" w:cs="Arial"/>
                <w:vertAlign w:val="superscript"/>
              </w:rPr>
              <w:t>th</w:t>
            </w:r>
            <w:r w:rsidR="00A90AB3">
              <w:rPr>
                <w:rFonts w:ascii="Arial" w:hAnsi="Arial" w:cs="Arial"/>
              </w:rPr>
              <w:t xml:space="preserve"> August</w:t>
            </w:r>
            <w:r w:rsidR="00F355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2018 were confirmed as being a correct record</w:t>
            </w:r>
            <w:r w:rsidR="006A5618">
              <w:rPr>
                <w:rFonts w:ascii="Arial" w:hAnsi="Arial" w:cs="Arial"/>
              </w:rPr>
              <w:t>, subject to</w:t>
            </w:r>
            <w:r w:rsidR="0069176E">
              <w:rPr>
                <w:rFonts w:ascii="Arial" w:hAnsi="Arial" w:cs="Arial"/>
              </w:rPr>
              <w:t xml:space="preserve"> amending the second paragraph in Minute 210 to read as follows:</w:t>
            </w:r>
          </w:p>
          <w:p w14:paraId="7A76297D" w14:textId="288450CD" w:rsidR="00464AF6" w:rsidRDefault="00464AF6" w:rsidP="00FE77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“Councillor </w:t>
            </w:r>
            <w:proofErr w:type="spellStart"/>
            <w:r>
              <w:rPr>
                <w:rFonts w:ascii="Arial" w:hAnsi="Arial" w:cs="Arial"/>
              </w:rPr>
              <w:t>Lowri</w:t>
            </w:r>
            <w:proofErr w:type="spellEnd"/>
            <w:r>
              <w:rPr>
                <w:rFonts w:ascii="Arial" w:hAnsi="Arial" w:cs="Arial"/>
              </w:rPr>
              <w:t xml:space="preserve"> Jones </w:t>
            </w:r>
            <w:r w:rsidR="00592085">
              <w:rPr>
                <w:rFonts w:ascii="Arial" w:hAnsi="Arial" w:cs="Arial"/>
              </w:rPr>
              <w:t xml:space="preserve">stated that she believed that the consultation process provided by the Regulations </w:t>
            </w:r>
            <w:r w:rsidR="005010D0">
              <w:rPr>
                <w:rFonts w:ascii="Arial" w:hAnsi="Arial" w:cs="Arial"/>
              </w:rPr>
              <w:t xml:space="preserve">should be changed </w:t>
            </w:r>
            <w:proofErr w:type="gramStart"/>
            <w:r w:rsidR="005010D0">
              <w:rPr>
                <w:rFonts w:ascii="Arial" w:hAnsi="Arial" w:cs="Arial"/>
              </w:rPr>
              <w:t>in</w:t>
            </w:r>
            <w:r w:rsidR="0016118C">
              <w:rPr>
                <w:rFonts w:ascii="Arial" w:hAnsi="Arial" w:cs="Arial"/>
              </w:rPr>
              <w:t xml:space="preserve"> </w:t>
            </w:r>
            <w:r w:rsidR="005010D0">
              <w:rPr>
                <w:rFonts w:ascii="Arial" w:hAnsi="Arial" w:cs="Arial"/>
              </w:rPr>
              <w:t>order to</w:t>
            </w:r>
            <w:proofErr w:type="gramEnd"/>
            <w:r w:rsidR="005010D0">
              <w:rPr>
                <w:rFonts w:ascii="Arial" w:hAnsi="Arial" w:cs="Arial"/>
              </w:rPr>
              <w:t xml:space="preserve"> encourage opportunities to enable local residents to discuss </w:t>
            </w:r>
            <w:r w:rsidR="00452E20">
              <w:rPr>
                <w:rFonts w:ascii="Arial" w:hAnsi="Arial" w:cs="Arial"/>
              </w:rPr>
              <w:t>important local matters months earlier</w:t>
            </w:r>
            <w:r w:rsidR="00FC53CD">
              <w:rPr>
                <w:rFonts w:ascii="Arial" w:hAnsi="Arial" w:cs="Arial"/>
              </w:rPr>
              <w:t>;</w:t>
            </w:r>
            <w:r w:rsidR="00452E20">
              <w:rPr>
                <w:rFonts w:ascii="Arial" w:hAnsi="Arial" w:cs="Arial"/>
              </w:rPr>
              <w:t xml:space="preserve"> and for these discussions to inform consultations from the outset.</w:t>
            </w:r>
          </w:p>
          <w:p w14:paraId="6D05A4BB" w14:textId="0C8D8EE6" w:rsidR="009A224D" w:rsidRDefault="009A224D" w:rsidP="00FE7763">
            <w:pPr>
              <w:jc w:val="both"/>
              <w:rPr>
                <w:rFonts w:ascii="Arial" w:hAnsi="Arial" w:cs="Arial"/>
              </w:rPr>
            </w:pPr>
          </w:p>
          <w:p w14:paraId="13D15E4C" w14:textId="31CDDA1F" w:rsidR="00091B94" w:rsidRDefault="00231257" w:rsidP="00091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 confirmed that it would be possible for the Community Council to </w:t>
            </w:r>
            <w:r w:rsidR="002D2293">
              <w:rPr>
                <w:rFonts w:ascii="Arial" w:hAnsi="Arial" w:cs="Arial"/>
              </w:rPr>
              <w:t>hold consultation events with the public at the beginning of</w:t>
            </w:r>
            <w:r w:rsidR="00DD3F37">
              <w:rPr>
                <w:rFonts w:ascii="Arial" w:hAnsi="Arial" w:cs="Arial"/>
              </w:rPr>
              <w:t xml:space="preserve"> the</w:t>
            </w:r>
            <w:r w:rsidR="002D2293">
              <w:rPr>
                <w:rFonts w:ascii="Arial" w:hAnsi="Arial" w:cs="Arial"/>
              </w:rPr>
              <w:t xml:space="preserve"> </w:t>
            </w:r>
            <w:r w:rsidR="00B629DA">
              <w:rPr>
                <w:rFonts w:ascii="Arial" w:hAnsi="Arial" w:cs="Arial"/>
              </w:rPr>
              <w:t>discussion of such events in future”.</w:t>
            </w:r>
          </w:p>
          <w:p w14:paraId="5EF4D6F4" w14:textId="44412FBE" w:rsidR="006458EA" w:rsidRPr="0069176E" w:rsidRDefault="006458EA" w:rsidP="00091B94">
            <w:pPr>
              <w:jc w:val="both"/>
              <w:rPr>
                <w:rFonts w:ascii="Arial" w:hAnsi="Arial" w:cs="Arial"/>
              </w:rPr>
            </w:pPr>
            <w:r w:rsidRPr="0069176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78" w:type="dxa"/>
          </w:tcPr>
          <w:p w14:paraId="7EA34F28" w14:textId="77777777" w:rsidR="006458EA" w:rsidRDefault="006458EA" w:rsidP="00FE7763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569AFAE0" w14:textId="5077CD01" w:rsidTr="006458EA"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CBC9" w14:textId="5B8AD868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916C" w14:textId="77777777" w:rsidR="006458EA" w:rsidRDefault="006458EA" w:rsidP="0069141B">
            <w:pPr>
              <w:jc w:val="both"/>
              <w:rPr>
                <w:rStyle w:val="hps"/>
                <w:rFonts w:ascii="Arial" w:hAnsi="Arial" w:cs="Arial"/>
                <w:lang w:val="cy-GB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A6F1" w14:textId="77777777" w:rsidR="006458EA" w:rsidRDefault="006458EA" w:rsidP="00691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22B3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F00868B" w14:textId="77777777" w:rsidR="006458EA" w:rsidRDefault="006458EA" w:rsidP="0069141B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0AE2D238" w14:textId="70CBFDC8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9CC2" w14:textId="3FCC92F5" w:rsidR="006458EA" w:rsidRDefault="00C171B4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B4EF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8E5B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codi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Cofnodion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E4C" w14:textId="7E5C711F" w:rsidR="006458EA" w:rsidRDefault="00C171B4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04A7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EE04" w14:textId="77777777" w:rsidR="006458EA" w:rsidRPr="00ED0368" w:rsidRDefault="006458EA" w:rsidP="00691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Matters arising from the Minutes</w:t>
            </w:r>
          </w:p>
        </w:tc>
        <w:tc>
          <w:tcPr>
            <w:tcW w:w="4678" w:type="dxa"/>
          </w:tcPr>
          <w:p w14:paraId="5CD3CDB4" w14:textId="77777777" w:rsidR="006458EA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15B28442" w14:textId="0C751223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BC0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70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39D" w14:textId="77777777" w:rsidR="006458EA" w:rsidRDefault="006458EA" w:rsidP="006914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D447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2458975" w14:textId="77777777" w:rsidR="006458EA" w:rsidRPr="00E42EE9" w:rsidRDefault="006458EA" w:rsidP="0069141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458EA" w14:paraId="23441B08" w14:textId="1AB57B74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CFB9" w14:textId="596D8CA0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DA6D" w14:textId="2172E31D" w:rsidR="006458EA" w:rsidRPr="003064E8" w:rsidRDefault="00A01319" w:rsidP="00815763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C0E20">
              <w:rPr>
                <w:rFonts w:ascii="Arial" w:hAnsi="Arial" w:cs="Arial"/>
              </w:rPr>
              <w:t>203</w:t>
            </w:r>
            <w:r>
              <w:rPr>
                <w:rFonts w:ascii="Arial" w:hAnsi="Arial" w:cs="Arial"/>
              </w:rPr>
              <w:t>(</w:t>
            </w:r>
            <w:r w:rsidR="004C0E2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A53740">
              <w:rPr>
                <w:rFonts w:ascii="Arial" w:hAnsi="Arial" w:cs="Arial"/>
              </w:rPr>
              <w:t xml:space="preserve"> </w:t>
            </w:r>
            <w:r w:rsidR="00DD3F37">
              <w:rPr>
                <w:rFonts w:ascii="Arial" w:hAnsi="Arial" w:cs="Arial"/>
              </w:rPr>
              <w:t xml:space="preserve">- </w:t>
            </w:r>
            <w:proofErr w:type="spellStart"/>
            <w:r w:rsidR="00A53740">
              <w:rPr>
                <w:rFonts w:ascii="Arial" w:hAnsi="Arial" w:cs="Arial"/>
              </w:rPr>
              <w:t>Arwyddion</w:t>
            </w:r>
            <w:proofErr w:type="spellEnd"/>
            <w:r w:rsidR="00A53740">
              <w:rPr>
                <w:rFonts w:ascii="Arial" w:hAnsi="Arial" w:cs="Arial"/>
              </w:rPr>
              <w:t xml:space="preserve"> </w:t>
            </w:r>
            <w:proofErr w:type="spellStart"/>
            <w:r w:rsidR="004448DA">
              <w:rPr>
                <w:rFonts w:ascii="Arial" w:hAnsi="Arial" w:cs="Arial"/>
              </w:rPr>
              <w:t>L</w:t>
            </w:r>
            <w:r w:rsidR="00A53740">
              <w:rPr>
                <w:rFonts w:ascii="Arial" w:hAnsi="Arial" w:cs="Arial"/>
              </w:rPr>
              <w:t>lwybrau</w:t>
            </w:r>
            <w:proofErr w:type="spellEnd"/>
            <w:r w:rsidR="00A53740">
              <w:rPr>
                <w:rFonts w:ascii="Arial" w:hAnsi="Arial" w:cs="Arial"/>
              </w:rPr>
              <w:t xml:space="preserve"> </w:t>
            </w:r>
            <w:proofErr w:type="spellStart"/>
            <w:r w:rsidR="00A53740">
              <w:rPr>
                <w:rFonts w:ascii="Arial" w:hAnsi="Arial" w:cs="Arial"/>
              </w:rPr>
              <w:t>Troed</w:t>
            </w:r>
            <w:proofErr w:type="spellEnd"/>
            <w:r w:rsidR="00A53740">
              <w:rPr>
                <w:rFonts w:ascii="Arial" w:hAnsi="Arial" w:cs="Arial"/>
              </w:rPr>
              <w:t xml:space="preserve">. </w:t>
            </w:r>
            <w:r w:rsidR="00663145" w:rsidRPr="004448DA">
              <w:rPr>
                <w:rFonts w:ascii="Arial" w:hAnsi="Arial" w:cs="Arial"/>
                <w:b/>
              </w:rPr>
              <w:t>PENDERFYNWYD</w:t>
            </w:r>
            <w:r w:rsidR="00663145">
              <w:rPr>
                <w:rFonts w:ascii="Arial" w:hAnsi="Arial" w:cs="Arial"/>
              </w:rPr>
              <w:t xml:space="preserve"> </w:t>
            </w:r>
            <w:proofErr w:type="spellStart"/>
            <w:r w:rsidR="00663145">
              <w:rPr>
                <w:rFonts w:ascii="Arial" w:hAnsi="Arial" w:cs="Arial"/>
              </w:rPr>
              <w:t>prynu</w:t>
            </w:r>
            <w:proofErr w:type="spellEnd"/>
            <w:r w:rsidR="00663145">
              <w:rPr>
                <w:rFonts w:ascii="Arial" w:hAnsi="Arial" w:cs="Arial"/>
              </w:rPr>
              <w:t xml:space="preserve"> </w:t>
            </w:r>
            <w:proofErr w:type="spellStart"/>
            <w:r w:rsidR="00663145">
              <w:rPr>
                <w:rFonts w:ascii="Arial" w:hAnsi="Arial" w:cs="Arial"/>
              </w:rPr>
              <w:t>pedwar</w:t>
            </w:r>
            <w:proofErr w:type="spellEnd"/>
            <w:r w:rsidR="00663145">
              <w:rPr>
                <w:rFonts w:ascii="Arial" w:hAnsi="Arial" w:cs="Arial"/>
              </w:rPr>
              <w:t xml:space="preserve"> </w:t>
            </w:r>
            <w:proofErr w:type="spellStart"/>
            <w:r w:rsidR="004448DA">
              <w:rPr>
                <w:rFonts w:ascii="Arial" w:hAnsi="Arial" w:cs="Arial"/>
              </w:rPr>
              <w:t>arwydd</w:t>
            </w:r>
            <w:proofErr w:type="spellEnd"/>
            <w:r w:rsidR="004448DA">
              <w:rPr>
                <w:rFonts w:ascii="Arial" w:hAnsi="Arial" w:cs="Arial"/>
              </w:rPr>
              <w:t xml:space="preserve"> am £4 </w:t>
            </w:r>
            <w:proofErr w:type="spellStart"/>
            <w:r w:rsidR="004448DA">
              <w:rPr>
                <w:rFonts w:ascii="Arial" w:hAnsi="Arial" w:cs="Arial"/>
              </w:rPr>
              <w:t>yr</w:t>
            </w:r>
            <w:proofErr w:type="spellEnd"/>
            <w:r w:rsidR="004448DA">
              <w:rPr>
                <w:rFonts w:ascii="Arial" w:hAnsi="Arial" w:cs="Arial"/>
              </w:rPr>
              <w:t xml:space="preserve"> un.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68ED" w14:textId="07789A99" w:rsidR="006458EA" w:rsidRDefault="00DE0832" w:rsidP="00DC6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458E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4A6E" w14:textId="3DDE5D4A" w:rsidR="006458EA" w:rsidRPr="003064E8" w:rsidRDefault="00C81A07" w:rsidP="000D04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</w:t>
            </w:r>
            <w:r w:rsidR="004B4EF1">
              <w:rPr>
                <w:rFonts w:ascii="Arial" w:hAnsi="Arial" w:cs="Arial"/>
              </w:rPr>
              <w:t>203</w:t>
            </w:r>
            <w:r w:rsidR="00471D3A">
              <w:rPr>
                <w:rFonts w:ascii="Arial" w:hAnsi="Arial" w:cs="Arial"/>
              </w:rPr>
              <w:t>(</w:t>
            </w:r>
            <w:r w:rsidR="004B4EF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  <w:r w:rsidR="006C3972">
              <w:rPr>
                <w:rFonts w:ascii="Arial" w:hAnsi="Arial" w:cs="Arial"/>
              </w:rPr>
              <w:t xml:space="preserve"> </w:t>
            </w:r>
            <w:r w:rsidR="00DD3F37">
              <w:rPr>
                <w:rFonts w:ascii="Arial" w:hAnsi="Arial" w:cs="Arial"/>
              </w:rPr>
              <w:t xml:space="preserve">- </w:t>
            </w:r>
            <w:r w:rsidR="006C3972">
              <w:rPr>
                <w:rFonts w:ascii="Arial" w:hAnsi="Arial" w:cs="Arial"/>
              </w:rPr>
              <w:t>Footpath Sign</w:t>
            </w:r>
            <w:r w:rsidR="00A53740">
              <w:rPr>
                <w:rFonts w:ascii="Arial" w:hAnsi="Arial" w:cs="Arial"/>
              </w:rPr>
              <w:t>s</w:t>
            </w:r>
            <w:r w:rsidR="006C3972">
              <w:rPr>
                <w:rFonts w:ascii="Arial" w:hAnsi="Arial" w:cs="Arial"/>
              </w:rPr>
              <w:t>.</w:t>
            </w:r>
            <w:r w:rsidR="007A3AF4">
              <w:rPr>
                <w:rFonts w:ascii="Arial" w:hAnsi="Arial" w:cs="Arial"/>
              </w:rPr>
              <w:t xml:space="preserve"> </w:t>
            </w:r>
            <w:r w:rsidR="00780822">
              <w:rPr>
                <w:rFonts w:ascii="Arial" w:hAnsi="Arial" w:cs="Arial"/>
              </w:rPr>
              <w:t xml:space="preserve">It was </w:t>
            </w:r>
            <w:r w:rsidR="00780822" w:rsidRPr="00663145">
              <w:rPr>
                <w:rFonts w:ascii="Arial" w:hAnsi="Arial" w:cs="Arial"/>
                <w:b/>
              </w:rPr>
              <w:t>RESOLVED</w:t>
            </w:r>
            <w:r w:rsidR="00780822">
              <w:rPr>
                <w:rFonts w:ascii="Arial" w:hAnsi="Arial" w:cs="Arial"/>
              </w:rPr>
              <w:t xml:space="preserve"> </w:t>
            </w:r>
            <w:r w:rsidR="00BF0465">
              <w:rPr>
                <w:rFonts w:ascii="Arial" w:hAnsi="Arial" w:cs="Arial"/>
              </w:rPr>
              <w:t>to agree to purchase four signs at £4 each.</w:t>
            </w:r>
          </w:p>
        </w:tc>
        <w:tc>
          <w:tcPr>
            <w:tcW w:w="4678" w:type="dxa"/>
          </w:tcPr>
          <w:p w14:paraId="3F4DCA50" w14:textId="77777777" w:rsidR="006458EA" w:rsidRDefault="006458EA" w:rsidP="000D0497">
            <w:pPr>
              <w:jc w:val="both"/>
              <w:rPr>
                <w:rFonts w:ascii="Arial" w:hAnsi="Arial" w:cs="Arial"/>
              </w:rPr>
            </w:pPr>
          </w:p>
        </w:tc>
      </w:tr>
      <w:tr w:rsidR="006458EA" w14:paraId="6DA94472" w14:textId="26683CB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412A" w14:textId="23E91E93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(</w:t>
            </w:r>
            <w:r w:rsidR="001037B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DC18" w14:textId="69209B46" w:rsidR="006458EA" w:rsidRPr="007860D1" w:rsidRDefault="004B0DA5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B2718">
              <w:rPr>
                <w:rFonts w:ascii="Arial" w:hAnsi="Arial" w:cs="Arial"/>
              </w:rPr>
              <w:t>20</w:t>
            </w:r>
            <w:r w:rsidR="004C0E20">
              <w:rPr>
                <w:rFonts w:ascii="Arial" w:hAnsi="Arial" w:cs="Arial"/>
              </w:rPr>
              <w:t>3</w:t>
            </w:r>
            <w:r w:rsidR="003042A3">
              <w:rPr>
                <w:rFonts w:ascii="Arial" w:hAnsi="Arial" w:cs="Arial"/>
              </w:rPr>
              <w:t>(</w:t>
            </w:r>
            <w:r w:rsidR="004C0E20">
              <w:rPr>
                <w:rFonts w:ascii="Arial" w:hAnsi="Arial" w:cs="Arial"/>
              </w:rPr>
              <w:t>3</w:t>
            </w:r>
            <w:r w:rsidR="003042A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DD3F37">
              <w:rPr>
                <w:rFonts w:ascii="Arial" w:hAnsi="Arial" w:cs="Arial"/>
              </w:rPr>
              <w:t xml:space="preserve">- </w:t>
            </w:r>
            <w:r w:rsidR="00915860">
              <w:rPr>
                <w:rFonts w:ascii="Arial" w:hAnsi="Arial" w:cs="Arial"/>
              </w:rPr>
              <w:t>Y</w:t>
            </w:r>
            <w:r w:rsidR="00C96A38">
              <w:rPr>
                <w:rFonts w:ascii="Arial" w:hAnsi="Arial" w:cs="Arial"/>
              </w:rPr>
              <w:t xml:space="preserve"> bin </w:t>
            </w:r>
            <w:proofErr w:type="spellStart"/>
            <w:r w:rsidR="00C96A38">
              <w:rPr>
                <w:rFonts w:ascii="Arial" w:hAnsi="Arial" w:cs="Arial"/>
              </w:rPr>
              <w:t>dolffin</w:t>
            </w:r>
            <w:proofErr w:type="spellEnd"/>
            <w:r w:rsidR="00915860">
              <w:rPr>
                <w:rFonts w:ascii="Arial" w:hAnsi="Arial" w:cs="Arial"/>
              </w:rPr>
              <w:t xml:space="preserve">. </w:t>
            </w:r>
            <w:proofErr w:type="spellStart"/>
            <w:r w:rsidR="00915860">
              <w:rPr>
                <w:rFonts w:ascii="Arial" w:hAnsi="Arial" w:cs="Arial"/>
              </w:rPr>
              <w:t>Nodwyd</w:t>
            </w:r>
            <w:proofErr w:type="spellEnd"/>
            <w:r w:rsidR="00915860">
              <w:rPr>
                <w:rFonts w:ascii="Arial" w:hAnsi="Arial" w:cs="Arial"/>
              </w:rPr>
              <w:t xml:space="preserve"> </w:t>
            </w:r>
            <w:proofErr w:type="spellStart"/>
            <w:r w:rsidR="00915860">
              <w:rPr>
                <w:rFonts w:ascii="Arial" w:hAnsi="Arial" w:cs="Arial"/>
              </w:rPr>
              <w:t>cyngor</w:t>
            </w:r>
            <w:proofErr w:type="spellEnd"/>
            <w:r w:rsidR="00915860">
              <w:rPr>
                <w:rFonts w:ascii="Arial" w:hAnsi="Arial" w:cs="Arial"/>
              </w:rPr>
              <w:t xml:space="preserve"> y </w:t>
            </w:r>
            <w:proofErr w:type="spellStart"/>
            <w:r w:rsidR="00915860">
              <w:rPr>
                <w:rFonts w:ascii="Arial" w:hAnsi="Arial" w:cs="Arial"/>
              </w:rPr>
              <w:t>Cynghorwyr</w:t>
            </w:r>
            <w:proofErr w:type="spellEnd"/>
            <w:r w:rsidR="00915860">
              <w:rPr>
                <w:rFonts w:ascii="Arial" w:hAnsi="Arial" w:cs="Arial"/>
              </w:rPr>
              <w:t xml:space="preserve"> Dennis Morgan a Bryan Tomlins </w:t>
            </w:r>
            <w:proofErr w:type="spellStart"/>
            <w:r w:rsidR="00B6065E">
              <w:rPr>
                <w:rFonts w:ascii="Arial" w:hAnsi="Arial" w:cs="Arial"/>
              </w:rPr>
              <w:t>ei</w:t>
            </w:r>
            <w:proofErr w:type="spellEnd"/>
            <w:r w:rsidR="00B6065E">
              <w:rPr>
                <w:rFonts w:ascii="Arial" w:hAnsi="Arial" w:cs="Arial"/>
              </w:rPr>
              <w:t xml:space="preserve"> </w:t>
            </w:r>
            <w:proofErr w:type="spellStart"/>
            <w:r w:rsidR="00B6065E">
              <w:rPr>
                <w:rFonts w:ascii="Arial" w:hAnsi="Arial" w:cs="Arial"/>
              </w:rPr>
              <w:t>fod</w:t>
            </w:r>
            <w:proofErr w:type="spellEnd"/>
            <w:r w:rsidR="00B6065E">
              <w:rPr>
                <w:rFonts w:ascii="Arial" w:hAnsi="Arial" w:cs="Arial"/>
              </w:rPr>
              <w:t xml:space="preserve"> </w:t>
            </w:r>
            <w:proofErr w:type="spellStart"/>
            <w:r w:rsidR="00B6065E">
              <w:rPr>
                <w:rFonts w:ascii="Arial" w:hAnsi="Arial" w:cs="Arial"/>
              </w:rPr>
              <w:t>yn</w:t>
            </w:r>
            <w:proofErr w:type="spellEnd"/>
            <w:r w:rsidR="00B6065E">
              <w:rPr>
                <w:rFonts w:ascii="Arial" w:hAnsi="Arial" w:cs="Arial"/>
              </w:rPr>
              <w:t xml:space="preserve"> </w:t>
            </w:r>
            <w:proofErr w:type="spellStart"/>
            <w:r w:rsidR="00B6065E">
              <w:rPr>
                <w:rFonts w:ascii="Arial" w:hAnsi="Arial" w:cs="Arial"/>
              </w:rPr>
              <w:t>anodd</w:t>
            </w:r>
            <w:proofErr w:type="spellEnd"/>
            <w:r w:rsidR="00B6065E">
              <w:rPr>
                <w:rFonts w:ascii="Arial" w:hAnsi="Arial" w:cs="Arial"/>
              </w:rPr>
              <w:t xml:space="preserve"> </w:t>
            </w:r>
            <w:proofErr w:type="spellStart"/>
            <w:r w:rsidR="00A7013C">
              <w:rPr>
                <w:rFonts w:ascii="Arial" w:hAnsi="Arial" w:cs="Arial"/>
              </w:rPr>
              <w:t>trwsio’r</w:t>
            </w:r>
            <w:proofErr w:type="spellEnd"/>
            <w:r w:rsidR="00A7013C">
              <w:rPr>
                <w:rFonts w:ascii="Arial" w:hAnsi="Arial" w:cs="Arial"/>
              </w:rPr>
              <w:t xml:space="preserve"> bin </w:t>
            </w:r>
            <w:r w:rsidR="00915860">
              <w:rPr>
                <w:rFonts w:ascii="Arial" w:hAnsi="Arial" w:cs="Arial"/>
              </w:rPr>
              <w:t xml:space="preserve">a </w:t>
            </w:r>
            <w:proofErr w:type="spellStart"/>
            <w:r w:rsidR="002C324A">
              <w:rPr>
                <w:rFonts w:ascii="Arial" w:hAnsi="Arial" w:cs="Arial"/>
              </w:rPr>
              <w:t>dywedodd</w:t>
            </w:r>
            <w:proofErr w:type="spellEnd"/>
            <w:r w:rsidR="002C324A">
              <w:rPr>
                <w:rFonts w:ascii="Arial" w:hAnsi="Arial" w:cs="Arial"/>
              </w:rPr>
              <w:t xml:space="preserve"> y Clerc </w:t>
            </w:r>
            <w:proofErr w:type="spellStart"/>
            <w:r w:rsidR="002C324A">
              <w:rPr>
                <w:rFonts w:ascii="Arial" w:hAnsi="Arial" w:cs="Arial"/>
              </w:rPr>
              <w:t>fod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Wicksteed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yn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mynd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4C54E5">
              <w:rPr>
                <w:rFonts w:ascii="Arial" w:hAnsi="Arial" w:cs="Arial"/>
              </w:rPr>
              <w:t>i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gynnal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yr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archwiliad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blynyddol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yn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proofErr w:type="spellStart"/>
            <w:r w:rsidR="002C324A">
              <w:rPr>
                <w:rFonts w:ascii="Arial" w:hAnsi="Arial" w:cs="Arial"/>
              </w:rPr>
              <w:t>ystod</w:t>
            </w:r>
            <w:proofErr w:type="spellEnd"/>
            <w:r w:rsidR="002C324A">
              <w:rPr>
                <w:rFonts w:ascii="Arial" w:hAnsi="Arial" w:cs="Arial"/>
              </w:rPr>
              <w:t xml:space="preserve"> </w:t>
            </w:r>
            <w:r w:rsidR="00AB2718">
              <w:rPr>
                <w:rFonts w:ascii="Arial" w:hAnsi="Arial" w:cs="Arial"/>
              </w:rPr>
              <w:t xml:space="preserve">y mis </w:t>
            </w:r>
            <w:proofErr w:type="spellStart"/>
            <w:r w:rsidR="00AB2718">
              <w:rPr>
                <w:rFonts w:ascii="Arial" w:hAnsi="Arial" w:cs="Arial"/>
              </w:rPr>
              <w:t>hwn</w:t>
            </w:r>
            <w:proofErr w:type="spellEnd"/>
            <w:r w:rsidR="00AB2718">
              <w:rPr>
                <w:rFonts w:ascii="Arial" w:hAnsi="Arial" w:cs="Arial"/>
              </w:rPr>
              <w:t xml:space="preserve"> a </w:t>
            </w:r>
            <w:proofErr w:type="spellStart"/>
            <w:r w:rsidR="00AB2718">
              <w:rPr>
                <w:rFonts w:ascii="Arial" w:hAnsi="Arial" w:cs="Arial"/>
              </w:rPr>
              <w:t>chytunwyd</w:t>
            </w:r>
            <w:proofErr w:type="spellEnd"/>
            <w:r w:rsidR="00AB2718">
              <w:rPr>
                <w:rFonts w:ascii="Arial" w:hAnsi="Arial" w:cs="Arial"/>
              </w:rPr>
              <w:t xml:space="preserve"> </w:t>
            </w:r>
            <w:proofErr w:type="spellStart"/>
            <w:r w:rsidR="00AB2718">
              <w:rPr>
                <w:rFonts w:ascii="Arial" w:hAnsi="Arial" w:cs="Arial"/>
              </w:rPr>
              <w:t>aros</w:t>
            </w:r>
            <w:proofErr w:type="spellEnd"/>
            <w:r w:rsidR="00AB2718">
              <w:rPr>
                <w:rFonts w:ascii="Arial" w:hAnsi="Arial" w:cs="Arial"/>
              </w:rPr>
              <w:t xml:space="preserve"> am </w:t>
            </w:r>
            <w:proofErr w:type="spellStart"/>
            <w:r w:rsidR="00AB2718">
              <w:rPr>
                <w:rFonts w:ascii="Arial" w:hAnsi="Arial" w:cs="Arial"/>
              </w:rPr>
              <w:t>eu</w:t>
            </w:r>
            <w:proofErr w:type="spellEnd"/>
            <w:r w:rsidR="00AB2718">
              <w:rPr>
                <w:rFonts w:ascii="Arial" w:hAnsi="Arial" w:cs="Arial"/>
              </w:rPr>
              <w:t xml:space="preserve"> </w:t>
            </w:r>
            <w:proofErr w:type="spellStart"/>
            <w:r w:rsidR="00AB2718">
              <w:rPr>
                <w:rFonts w:ascii="Arial" w:hAnsi="Arial" w:cs="Arial"/>
              </w:rPr>
              <w:t>cyngor</w:t>
            </w:r>
            <w:proofErr w:type="spellEnd"/>
            <w:r w:rsidR="00AB2718">
              <w:rPr>
                <w:rFonts w:ascii="Arial" w:hAnsi="Arial" w:cs="Arial"/>
              </w:rPr>
              <w:t xml:space="preserve"> </w:t>
            </w:r>
            <w:proofErr w:type="spellStart"/>
            <w:r w:rsidR="00AB2718">
              <w:rPr>
                <w:rFonts w:ascii="Arial" w:hAnsi="Arial" w:cs="Arial"/>
              </w:rPr>
              <w:t>nhw</w:t>
            </w:r>
            <w:proofErr w:type="spellEnd"/>
            <w:r w:rsidR="00AB2718">
              <w:rPr>
                <w:rFonts w:ascii="Arial" w:hAnsi="Arial" w:cs="Arial"/>
              </w:rPr>
              <w:t xml:space="preserve"> </w:t>
            </w:r>
            <w:proofErr w:type="spellStart"/>
            <w:r w:rsidR="00AB2718">
              <w:rPr>
                <w:rFonts w:ascii="Arial" w:hAnsi="Arial" w:cs="Arial"/>
              </w:rPr>
              <w:t>ar</w:t>
            </w:r>
            <w:proofErr w:type="spellEnd"/>
            <w:r w:rsidR="00AB2718">
              <w:rPr>
                <w:rFonts w:ascii="Arial" w:hAnsi="Arial" w:cs="Arial"/>
              </w:rPr>
              <w:t xml:space="preserve"> </w:t>
            </w:r>
            <w:proofErr w:type="spellStart"/>
            <w:r w:rsidR="00AB2718">
              <w:rPr>
                <w:rFonts w:ascii="Arial" w:hAnsi="Arial" w:cs="Arial"/>
              </w:rPr>
              <w:t>gyflwr</w:t>
            </w:r>
            <w:proofErr w:type="spellEnd"/>
            <w:r w:rsidR="00AB2718">
              <w:rPr>
                <w:rFonts w:ascii="Arial" w:hAnsi="Arial" w:cs="Arial"/>
              </w:rPr>
              <w:t xml:space="preserve"> y bin.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DE1" w14:textId="2401154D" w:rsidR="006458EA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37B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EF90" w14:textId="2C171025" w:rsidR="006458EA" w:rsidRDefault="006458E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1</w:t>
            </w:r>
            <w:r w:rsidR="003042A3">
              <w:rPr>
                <w:rFonts w:ascii="Arial" w:hAnsi="Arial" w:cs="Arial"/>
              </w:rPr>
              <w:t>86(6)</w:t>
            </w:r>
            <w:r>
              <w:rPr>
                <w:rFonts w:ascii="Arial" w:hAnsi="Arial" w:cs="Arial"/>
              </w:rPr>
              <w:t xml:space="preserve"> </w:t>
            </w:r>
            <w:r w:rsidR="00DD3F37">
              <w:rPr>
                <w:rFonts w:ascii="Arial" w:hAnsi="Arial" w:cs="Arial"/>
              </w:rPr>
              <w:t xml:space="preserve">- </w:t>
            </w:r>
            <w:r w:rsidR="004C0E20">
              <w:rPr>
                <w:rFonts w:ascii="Arial" w:hAnsi="Arial" w:cs="Arial"/>
              </w:rPr>
              <w:t xml:space="preserve">The dolphin bin. </w:t>
            </w:r>
            <w:r w:rsidR="008C6AB9">
              <w:rPr>
                <w:rFonts w:ascii="Arial" w:hAnsi="Arial" w:cs="Arial"/>
              </w:rPr>
              <w:t>Councillor</w:t>
            </w:r>
            <w:r w:rsidR="00B6065E">
              <w:rPr>
                <w:rFonts w:ascii="Arial" w:hAnsi="Arial" w:cs="Arial"/>
              </w:rPr>
              <w:t>s</w:t>
            </w:r>
            <w:r w:rsidR="008C6AB9">
              <w:rPr>
                <w:rFonts w:ascii="Arial" w:hAnsi="Arial" w:cs="Arial"/>
              </w:rPr>
              <w:t xml:space="preserve"> Dennis Morgan </w:t>
            </w:r>
            <w:r w:rsidR="00B6065E">
              <w:rPr>
                <w:rFonts w:ascii="Arial" w:hAnsi="Arial" w:cs="Arial"/>
              </w:rPr>
              <w:t xml:space="preserve">and Bryan Tomlins advised that </w:t>
            </w:r>
            <w:r w:rsidR="00A7013C">
              <w:rPr>
                <w:rFonts w:ascii="Arial" w:hAnsi="Arial" w:cs="Arial"/>
              </w:rPr>
              <w:t xml:space="preserve">it would be difficult to repair the bin and the Clerk </w:t>
            </w:r>
            <w:r w:rsidR="008C6AB9">
              <w:rPr>
                <w:rFonts w:ascii="Arial" w:hAnsi="Arial" w:cs="Arial"/>
              </w:rPr>
              <w:t xml:space="preserve">stated that </w:t>
            </w:r>
            <w:proofErr w:type="spellStart"/>
            <w:r w:rsidR="00A7013C">
              <w:rPr>
                <w:rFonts w:ascii="Arial" w:hAnsi="Arial" w:cs="Arial"/>
              </w:rPr>
              <w:t>Wicksteed</w:t>
            </w:r>
            <w:proofErr w:type="spellEnd"/>
            <w:r w:rsidR="00A7013C">
              <w:rPr>
                <w:rFonts w:ascii="Arial" w:hAnsi="Arial" w:cs="Arial"/>
              </w:rPr>
              <w:t xml:space="preserve"> </w:t>
            </w:r>
            <w:r w:rsidR="004C54E5">
              <w:rPr>
                <w:rFonts w:ascii="Arial" w:hAnsi="Arial" w:cs="Arial"/>
              </w:rPr>
              <w:t xml:space="preserve">were going to undertake the annual inspection </w:t>
            </w:r>
            <w:r w:rsidR="00E04A7F">
              <w:rPr>
                <w:rFonts w:ascii="Arial" w:hAnsi="Arial" w:cs="Arial"/>
              </w:rPr>
              <w:t xml:space="preserve">during this month and it was agreed to await their advice on the condition of the bin. </w:t>
            </w:r>
            <w:r w:rsidR="0018549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78" w:type="dxa"/>
          </w:tcPr>
          <w:p w14:paraId="07EE4978" w14:textId="77777777" w:rsidR="006458EA" w:rsidRDefault="006458EA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30775AC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9CE6" w14:textId="4D828A51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37B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F2C1" w14:textId="1CB0AB5B" w:rsidR="009C0EA5" w:rsidRPr="007860D1" w:rsidRDefault="00E04A7F" w:rsidP="00E127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F0278">
              <w:rPr>
                <w:rFonts w:ascii="Arial" w:hAnsi="Arial" w:cs="Arial"/>
              </w:rPr>
              <w:t>203(4)</w:t>
            </w:r>
            <w:r w:rsidR="00C8292F">
              <w:rPr>
                <w:rFonts w:ascii="Arial" w:hAnsi="Arial" w:cs="Arial"/>
              </w:rPr>
              <w:t xml:space="preserve"> </w:t>
            </w:r>
            <w:r w:rsidR="00DD3F37">
              <w:rPr>
                <w:rFonts w:ascii="Arial" w:hAnsi="Arial" w:cs="Arial"/>
              </w:rPr>
              <w:t xml:space="preserve">- </w:t>
            </w:r>
            <w:proofErr w:type="spellStart"/>
            <w:r w:rsidR="00C8292F">
              <w:rPr>
                <w:rFonts w:ascii="Arial" w:hAnsi="Arial" w:cs="Arial"/>
              </w:rPr>
              <w:t>Cyfrol</w:t>
            </w:r>
            <w:proofErr w:type="spellEnd"/>
            <w:r w:rsidR="00C8292F">
              <w:rPr>
                <w:rFonts w:ascii="Arial" w:hAnsi="Arial" w:cs="Arial"/>
              </w:rPr>
              <w:t xml:space="preserve"> </w:t>
            </w:r>
            <w:r w:rsidR="00F7398C">
              <w:rPr>
                <w:rFonts w:ascii="Arial" w:hAnsi="Arial" w:cs="Arial"/>
              </w:rPr>
              <w:t xml:space="preserve">11eg </w:t>
            </w:r>
            <w:r w:rsidR="00C8292F">
              <w:rPr>
                <w:rFonts w:ascii="Arial" w:hAnsi="Arial" w:cs="Arial"/>
              </w:rPr>
              <w:t xml:space="preserve">Charles Arnold Baker. </w:t>
            </w:r>
            <w:r w:rsidR="00F7398C">
              <w:rPr>
                <w:rFonts w:ascii="Arial" w:hAnsi="Arial" w:cs="Arial"/>
              </w:rPr>
              <w:t xml:space="preserve"> </w:t>
            </w:r>
            <w:proofErr w:type="spellStart"/>
            <w:r w:rsidR="00F7398C">
              <w:rPr>
                <w:rFonts w:ascii="Arial" w:hAnsi="Arial" w:cs="Arial"/>
              </w:rPr>
              <w:t>Dywedodd</w:t>
            </w:r>
            <w:proofErr w:type="spellEnd"/>
            <w:r w:rsidR="00F7398C">
              <w:rPr>
                <w:rFonts w:ascii="Arial" w:hAnsi="Arial" w:cs="Arial"/>
              </w:rPr>
              <w:t xml:space="preserve"> y Clerc </w:t>
            </w:r>
            <w:proofErr w:type="spellStart"/>
            <w:r w:rsidR="00F7398C">
              <w:rPr>
                <w:rFonts w:ascii="Arial" w:hAnsi="Arial" w:cs="Arial"/>
              </w:rPr>
              <w:t>fod</w:t>
            </w:r>
            <w:proofErr w:type="spellEnd"/>
            <w:r w:rsidR="00F7398C">
              <w:rPr>
                <w:rFonts w:ascii="Arial" w:hAnsi="Arial" w:cs="Arial"/>
              </w:rPr>
              <w:t xml:space="preserve"> </w:t>
            </w:r>
            <w:proofErr w:type="spellStart"/>
            <w:r w:rsidR="00F7398C">
              <w:rPr>
                <w:rFonts w:ascii="Arial" w:hAnsi="Arial" w:cs="Arial"/>
              </w:rPr>
              <w:t>hwn</w:t>
            </w:r>
            <w:proofErr w:type="spellEnd"/>
            <w:r w:rsidR="00F7398C">
              <w:rPr>
                <w:rFonts w:ascii="Arial" w:hAnsi="Arial" w:cs="Arial"/>
              </w:rPr>
              <w:t xml:space="preserve"> </w:t>
            </w:r>
            <w:proofErr w:type="spellStart"/>
            <w:r w:rsidR="00F7398C">
              <w:rPr>
                <w:rFonts w:ascii="Arial" w:hAnsi="Arial" w:cs="Arial"/>
              </w:rPr>
              <w:t>ar</w:t>
            </w:r>
            <w:proofErr w:type="spellEnd"/>
            <w:r w:rsidR="00F7398C">
              <w:rPr>
                <w:rFonts w:ascii="Arial" w:hAnsi="Arial" w:cs="Arial"/>
              </w:rPr>
              <w:t xml:space="preserve"> </w:t>
            </w:r>
            <w:proofErr w:type="spellStart"/>
            <w:r w:rsidR="00F7398C">
              <w:rPr>
                <w:rFonts w:ascii="Arial" w:hAnsi="Arial" w:cs="Arial"/>
              </w:rPr>
              <w:t>gael</w:t>
            </w:r>
            <w:proofErr w:type="spellEnd"/>
            <w:r w:rsidR="00F7398C">
              <w:rPr>
                <w:rFonts w:ascii="Arial" w:hAnsi="Arial" w:cs="Arial"/>
              </w:rPr>
              <w:t xml:space="preserve"> am bris </w:t>
            </w:r>
            <w:proofErr w:type="spellStart"/>
            <w:r w:rsidR="00F7398C">
              <w:rPr>
                <w:rFonts w:ascii="Arial" w:hAnsi="Arial" w:cs="Arial"/>
              </w:rPr>
              <w:t>disgownt</w:t>
            </w:r>
            <w:proofErr w:type="spellEnd"/>
            <w:r w:rsidR="00F7398C">
              <w:rPr>
                <w:rFonts w:ascii="Arial" w:hAnsi="Arial" w:cs="Arial"/>
              </w:rPr>
              <w:t xml:space="preserve"> o £103.</w:t>
            </w:r>
            <w:r w:rsidR="00D23EB2">
              <w:rPr>
                <w:rFonts w:ascii="Arial" w:hAnsi="Arial" w:cs="Arial"/>
              </w:rPr>
              <w:t xml:space="preserve">99. </w:t>
            </w:r>
            <w:proofErr w:type="spellStart"/>
            <w:r w:rsidR="00D23EB2">
              <w:rPr>
                <w:rFonts w:ascii="Arial" w:hAnsi="Arial" w:cs="Arial"/>
              </w:rPr>
              <w:t>Cytunwyd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mewn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egwyddor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i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rannu</w:t>
            </w:r>
            <w:proofErr w:type="spellEnd"/>
            <w:r w:rsidR="00D23EB2">
              <w:rPr>
                <w:rFonts w:ascii="Arial" w:hAnsi="Arial" w:cs="Arial"/>
              </w:rPr>
              <w:t xml:space="preserve"> cost </w:t>
            </w:r>
            <w:proofErr w:type="spellStart"/>
            <w:r w:rsidR="00D23EB2">
              <w:rPr>
                <w:rFonts w:ascii="Arial" w:hAnsi="Arial" w:cs="Arial"/>
              </w:rPr>
              <w:t>ei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brynu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gyda’r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cyngor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arall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roedd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yn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cael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ei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gweinyddu</w:t>
            </w:r>
            <w:proofErr w:type="spellEnd"/>
            <w:r w:rsidR="00D23EB2">
              <w:rPr>
                <w:rFonts w:ascii="Arial" w:hAnsi="Arial" w:cs="Arial"/>
              </w:rPr>
              <w:t xml:space="preserve"> </w:t>
            </w:r>
            <w:proofErr w:type="spellStart"/>
            <w:r w:rsidR="00D23EB2">
              <w:rPr>
                <w:rFonts w:ascii="Arial" w:hAnsi="Arial" w:cs="Arial"/>
              </w:rPr>
              <w:t>gan</w:t>
            </w:r>
            <w:proofErr w:type="spellEnd"/>
            <w:r w:rsidR="00D23EB2">
              <w:rPr>
                <w:rFonts w:ascii="Arial" w:hAnsi="Arial" w:cs="Arial"/>
              </w:rPr>
              <w:t xml:space="preserve"> y Clerc.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AFBB" w14:textId="4BF249CE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37B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55B3" w14:textId="6F5BC1A0" w:rsidR="00177017" w:rsidRDefault="00B9743B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203(4) </w:t>
            </w:r>
            <w:r w:rsidR="00DD3F3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Charles Arnold Baker Vol.</w:t>
            </w:r>
            <w:r w:rsidR="00F7398C">
              <w:rPr>
                <w:rFonts w:ascii="Arial" w:hAnsi="Arial" w:cs="Arial"/>
              </w:rPr>
              <w:t xml:space="preserve"> 11.</w:t>
            </w:r>
            <w:r w:rsidR="00660925">
              <w:rPr>
                <w:rFonts w:ascii="Arial" w:hAnsi="Arial" w:cs="Arial"/>
              </w:rPr>
              <w:t xml:space="preserve"> The Clerk stated that this was available at the discount price of £103.99</w:t>
            </w:r>
            <w:r w:rsidR="0046574F">
              <w:rPr>
                <w:rFonts w:ascii="Arial" w:hAnsi="Arial" w:cs="Arial"/>
              </w:rPr>
              <w:t xml:space="preserve">. It was agreed, in principle, to share the cost of its purchase with the other two councils administered by the Clerk. </w:t>
            </w:r>
          </w:p>
        </w:tc>
        <w:tc>
          <w:tcPr>
            <w:tcW w:w="4678" w:type="dxa"/>
          </w:tcPr>
          <w:p w14:paraId="73EB99C7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77017" w14:paraId="662D20AE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2FC6" w14:textId="71C34D22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37B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A86E" w14:textId="47D4FE3B" w:rsidR="00177017" w:rsidRPr="007860D1" w:rsidRDefault="00EA15C2" w:rsidP="00620DBD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210 </w:t>
            </w:r>
            <w:r w:rsidR="00DD3F37">
              <w:rPr>
                <w:rFonts w:ascii="Arial" w:hAnsi="Arial" w:cs="Arial"/>
              </w:rPr>
              <w:t xml:space="preserve">- </w:t>
            </w:r>
            <w:proofErr w:type="spellStart"/>
            <w:r w:rsidR="00B9743B">
              <w:rPr>
                <w:rFonts w:ascii="Arial" w:hAnsi="Arial" w:cs="Arial"/>
              </w:rPr>
              <w:t>Cyfyngiadiau</w:t>
            </w:r>
            <w:proofErr w:type="spellEnd"/>
            <w:r w:rsidR="00B9743B">
              <w:rPr>
                <w:rFonts w:ascii="Arial" w:hAnsi="Arial" w:cs="Arial"/>
              </w:rPr>
              <w:t xml:space="preserve"> </w:t>
            </w:r>
            <w:proofErr w:type="spellStart"/>
            <w:r w:rsidR="00B9743B">
              <w:rPr>
                <w:rFonts w:ascii="Arial" w:hAnsi="Arial" w:cs="Arial"/>
              </w:rPr>
              <w:t>Parcio</w:t>
            </w:r>
            <w:proofErr w:type="spellEnd"/>
            <w:r w:rsidR="00B9743B">
              <w:rPr>
                <w:rFonts w:ascii="Arial" w:hAnsi="Arial" w:cs="Arial"/>
              </w:rPr>
              <w:t xml:space="preserve"> </w:t>
            </w:r>
            <w:proofErr w:type="spellStart"/>
            <w:r w:rsidR="00B9743B">
              <w:rPr>
                <w:rFonts w:ascii="Arial" w:hAnsi="Arial" w:cs="Arial"/>
              </w:rPr>
              <w:t>arfae</w:t>
            </w:r>
            <w:r w:rsidR="00DF2670">
              <w:rPr>
                <w:rFonts w:ascii="Arial" w:hAnsi="Arial" w:cs="Arial"/>
              </w:rPr>
              <w:t>th</w:t>
            </w:r>
            <w:r w:rsidR="00B9743B">
              <w:rPr>
                <w:rFonts w:ascii="Arial" w:hAnsi="Arial" w:cs="Arial"/>
              </w:rPr>
              <w:t>edig</w:t>
            </w:r>
            <w:proofErr w:type="spellEnd"/>
            <w:r w:rsidR="00B9743B">
              <w:rPr>
                <w:rFonts w:ascii="Arial" w:hAnsi="Arial" w:cs="Arial"/>
              </w:rPr>
              <w:t xml:space="preserve"> </w:t>
            </w:r>
            <w:proofErr w:type="spellStart"/>
            <w:r w:rsidR="00B9743B">
              <w:rPr>
                <w:rFonts w:ascii="Arial" w:hAnsi="Arial" w:cs="Arial"/>
              </w:rPr>
              <w:t>yn</w:t>
            </w:r>
            <w:proofErr w:type="spellEnd"/>
            <w:r w:rsidR="00B9743B">
              <w:rPr>
                <w:rFonts w:ascii="Arial" w:hAnsi="Arial" w:cs="Arial"/>
              </w:rPr>
              <w:t xml:space="preserve"> </w:t>
            </w:r>
            <w:proofErr w:type="spellStart"/>
            <w:r w:rsidR="00DF2670">
              <w:rPr>
                <w:rFonts w:ascii="Arial" w:hAnsi="Arial" w:cs="Arial"/>
              </w:rPr>
              <w:t>L</w:t>
            </w:r>
            <w:r w:rsidR="00B9743B">
              <w:rPr>
                <w:rFonts w:ascii="Arial" w:hAnsi="Arial" w:cs="Arial"/>
              </w:rPr>
              <w:t>lanon</w:t>
            </w:r>
            <w:proofErr w:type="spellEnd"/>
            <w:r w:rsidR="00B9743B">
              <w:rPr>
                <w:rFonts w:ascii="Arial" w:hAnsi="Arial" w:cs="Arial"/>
              </w:rPr>
              <w:t xml:space="preserve">.  </w:t>
            </w:r>
            <w:proofErr w:type="spellStart"/>
            <w:r w:rsidR="00DF2670">
              <w:rPr>
                <w:rFonts w:ascii="Arial" w:hAnsi="Arial" w:cs="Arial"/>
              </w:rPr>
              <w:t>Dywedodd</w:t>
            </w:r>
            <w:proofErr w:type="spellEnd"/>
            <w:r w:rsidR="00DF2670">
              <w:rPr>
                <w:rFonts w:ascii="Arial" w:hAnsi="Arial" w:cs="Arial"/>
              </w:rPr>
              <w:t xml:space="preserve"> y </w:t>
            </w:r>
            <w:proofErr w:type="spellStart"/>
            <w:r w:rsidR="00DF2670">
              <w:rPr>
                <w:rFonts w:ascii="Arial" w:hAnsi="Arial" w:cs="Arial"/>
              </w:rPr>
              <w:t>Cynghorydd</w:t>
            </w:r>
            <w:proofErr w:type="spellEnd"/>
            <w:r w:rsidR="00DF2670">
              <w:rPr>
                <w:rFonts w:ascii="Arial" w:hAnsi="Arial" w:cs="Arial"/>
              </w:rPr>
              <w:t xml:space="preserve"> Sir </w:t>
            </w:r>
            <w:proofErr w:type="spellStart"/>
            <w:r w:rsidR="00DF2670">
              <w:rPr>
                <w:rFonts w:ascii="Arial" w:hAnsi="Arial" w:cs="Arial"/>
              </w:rPr>
              <w:t>Dafydd</w:t>
            </w:r>
            <w:proofErr w:type="spellEnd"/>
            <w:r w:rsidR="00DF2670">
              <w:rPr>
                <w:rFonts w:ascii="Arial" w:hAnsi="Arial" w:cs="Arial"/>
              </w:rPr>
              <w:t xml:space="preserve"> Edwards </w:t>
            </w:r>
            <w:proofErr w:type="spellStart"/>
            <w:r w:rsidR="007C7D27">
              <w:rPr>
                <w:rFonts w:ascii="Arial" w:hAnsi="Arial" w:cs="Arial"/>
              </w:rPr>
              <w:t>fod</w:t>
            </w:r>
            <w:proofErr w:type="spellEnd"/>
            <w:r w:rsidR="007C7D27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nifer</w:t>
            </w:r>
            <w:proofErr w:type="spellEnd"/>
            <w:r w:rsidR="00AD792D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fawr</w:t>
            </w:r>
            <w:proofErr w:type="spellEnd"/>
            <w:r w:rsidR="00AD792D">
              <w:rPr>
                <w:rFonts w:ascii="Arial" w:hAnsi="Arial" w:cs="Arial"/>
              </w:rPr>
              <w:t xml:space="preserve"> o </w:t>
            </w:r>
            <w:proofErr w:type="spellStart"/>
            <w:r w:rsidR="00AD792D">
              <w:rPr>
                <w:rFonts w:ascii="Arial" w:hAnsi="Arial" w:cs="Arial"/>
              </w:rPr>
              <w:t>sylwadau</w:t>
            </w:r>
            <w:proofErr w:type="spellEnd"/>
            <w:r w:rsidR="00AD792D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wedi’u</w:t>
            </w:r>
            <w:proofErr w:type="spellEnd"/>
            <w:r w:rsidR="00AD792D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derbyn</w:t>
            </w:r>
            <w:proofErr w:type="spellEnd"/>
            <w:r w:rsidR="00AD792D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o’r</w:t>
            </w:r>
            <w:proofErr w:type="spellEnd"/>
            <w:r w:rsidR="00AD792D">
              <w:rPr>
                <w:rFonts w:ascii="Arial" w:hAnsi="Arial" w:cs="Arial"/>
              </w:rPr>
              <w:t xml:space="preserve"> </w:t>
            </w:r>
            <w:proofErr w:type="spellStart"/>
            <w:r w:rsidR="00AD792D">
              <w:rPr>
                <w:rFonts w:ascii="Arial" w:hAnsi="Arial" w:cs="Arial"/>
              </w:rPr>
              <w:t>gymuned</w:t>
            </w:r>
            <w:proofErr w:type="spellEnd"/>
            <w:r w:rsidR="00AD792D">
              <w:rPr>
                <w:rFonts w:ascii="Arial" w:hAnsi="Arial" w:cs="Arial"/>
              </w:rPr>
              <w:t xml:space="preserve">, </w:t>
            </w:r>
            <w:proofErr w:type="spellStart"/>
            <w:r w:rsidR="00AD792D">
              <w:rPr>
                <w:rFonts w:ascii="Arial" w:hAnsi="Arial" w:cs="Arial"/>
              </w:rPr>
              <w:t>gyda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chanran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uchel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ohonynt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yn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gwrthwynebu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cyflwyno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cyfyngiad</w:t>
            </w:r>
            <w:proofErr w:type="spellEnd"/>
            <w:r w:rsidR="00C74348">
              <w:rPr>
                <w:rFonts w:ascii="Arial" w:hAnsi="Arial" w:cs="Arial"/>
              </w:rPr>
              <w:t xml:space="preserve"> o </w:t>
            </w:r>
            <w:proofErr w:type="spellStart"/>
            <w:r w:rsidR="00C74348">
              <w:rPr>
                <w:rFonts w:ascii="Arial" w:hAnsi="Arial" w:cs="Arial"/>
              </w:rPr>
              <w:t>flaen</w:t>
            </w:r>
            <w:proofErr w:type="spellEnd"/>
            <w:r w:rsidR="00C74348">
              <w:rPr>
                <w:rFonts w:ascii="Arial" w:hAnsi="Arial" w:cs="Arial"/>
              </w:rPr>
              <w:t xml:space="preserve"> </w:t>
            </w:r>
            <w:proofErr w:type="spellStart"/>
            <w:r w:rsidR="00C74348">
              <w:rPr>
                <w:rFonts w:ascii="Arial" w:hAnsi="Arial" w:cs="Arial"/>
              </w:rPr>
              <w:t>siop</w:t>
            </w:r>
            <w:proofErr w:type="spellEnd"/>
            <w:r w:rsidR="00C74348">
              <w:rPr>
                <w:rFonts w:ascii="Arial" w:hAnsi="Arial" w:cs="Arial"/>
              </w:rPr>
              <w:t xml:space="preserve"> y </w:t>
            </w:r>
            <w:proofErr w:type="spellStart"/>
            <w:r w:rsidR="00C74348">
              <w:rPr>
                <w:rFonts w:ascii="Arial" w:hAnsi="Arial" w:cs="Arial"/>
              </w:rPr>
              <w:t>pentref</w:t>
            </w:r>
            <w:proofErr w:type="spellEnd"/>
            <w:r w:rsidR="00C74348">
              <w:rPr>
                <w:rFonts w:ascii="Arial" w:hAnsi="Arial" w:cs="Arial"/>
              </w:rPr>
              <w:t xml:space="preserve">. </w:t>
            </w:r>
            <w:proofErr w:type="spellStart"/>
            <w:r w:rsidR="003A14A2">
              <w:rPr>
                <w:rFonts w:ascii="Arial" w:hAnsi="Arial" w:cs="Arial"/>
              </w:rPr>
              <w:t>Disgwylwyd</w:t>
            </w:r>
            <w:proofErr w:type="spellEnd"/>
            <w:r w:rsidR="003A14A2">
              <w:rPr>
                <w:rFonts w:ascii="Arial" w:hAnsi="Arial" w:cs="Arial"/>
              </w:rPr>
              <w:t xml:space="preserve"> </w:t>
            </w:r>
            <w:proofErr w:type="spellStart"/>
            <w:r w:rsidR="001037B9">
              <w:rPr>
                <w:rFonts w:ascii="Arial" w:hAnsi="Arial" w:cs="Arial"/>
              </w:rPr>
              <w:t>penderfyn</w:t>
            </w:r>
            <w:r w:rsidR="003A14A2">
              <w:rPr>
                <w:rFonts w:ascii="Arial" w:hAnsi="Arial" w:cs="Arial"/>
              </w:rPr>
              <w:t>iad</w:t>
            </w:r>
            <w:proofErr w:type="spellEnd"/>
            <w:r w:rsidR="003A14A2">
              <w:rPr>
                <w:rFonts w:ascii="Arial" w:hAnsi="Arial" w:cs="Arial"/>
              </w:rPr>
              <w:t xml:space="preserve"> y </w:t>
            </w:r>
            <w:proofErr w:type="spellStart"/>
            <w:r w:rsidR="003A14A2">
              <w:rPr>
                <w:rFonts w:ascii="Arial" w:hAnsi="Arial" w:cs="Arial"/>
              </w:rPr>
              <w:t>Cyngor</w:t>
            </w:r>
            <w:proofErr w:type="spellEnd"/>
            <w:r w:rsidR="003A14A2">
              <w:rPr>
                <w:rFonts w:ascii="Arial" w:hAnsi="Arial" w:cs="Arial"/>
              </w:rPr>
              <w:t xml:space="preserve"> Sir.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6B37" w14:textId="15E2816C" w:rsidR="00177017" w:rsidRDefault="00590A13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1037B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DC26" w14:textId="1FC7D945" w:rsidR="00177017" w:rsidRDefault="00B9743B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210 </w:t>
            </w:r>
            <w:r w:rsidR="00DD3F3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Proposed Parking Restrictions</w:t>
            </w:r>
            <w:r w:rsidR="003A14A2">
              <w:rPr>
                <w:rFonts w:ascii="Arial" w:hAnsi="Arial" w:cs="Arial"/>
              </w:rPr>
              <w:t xml:space="preserve"> in </w:t>
            </w:r>
            <w:proofErr w:type="spellStart"/>
            <w:r w:rsidR="003A14A2">
              <w:rPr>
                <w:rFonts w:ascii="Arial" w:hAnsi="Arial" w:cs="Arial"/>
              </w:rPr>
              <w:t>Llanon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3A14A2">
              <w:rPr>
                <w:rFonts w:ascii="Arial" w:hAnsi="Arial" w:cs="Arial"/>
              </w:rPr>
              <w:t xml:space="preserve"> County Councillor </w:t>
            </w:r>
            <w:proofErr w:type="spellStart"/>
            <w:r w:rsidR="003A14A2">
              <w:rPr>
                <w:rFonts w:ascii="Arial" w:hAnsi="Arial" w:cs="Arial"/>
              </w:rPr>
              <w:t>Dafydd</w:t>
            </w:r>
            <w:proofErr w:type="spellEnd"/>
            <w:r w:rsidR="003A14A2">
              <w:rPr>
                <w:rFonts w:ascii="Arial" w:hAnsi="Arial" w:cs="Arial"/>
              </w:rPr>
              <w:t xml:space="preserve"> Edwards </w:t>
            </w:r>
            <w:r w:rsidR="00D04DDD">
              <w:rPr>
                <w:rFonts w:ascii="Arial" w:hAnsi="Arial" w:cs="Arial"/>
              </w:rPr>
              <w:t xml:space="preserve">stated that a large amount of comments had been received from the community with a large percentage of them </w:t>
            </w:r>
            <w:r w:rsidR="00183C71">
              <w:rPr>
                <w:rFonts w:ascii="Arial" w:hAnsi="Arial" w:cs="Arial"/>
              </w:rPr>
              <w:t>opposing the introduction of a</w:t>
            </w:r>
            <w:r w:rsidR="00DD3F37">
              <w:rPr>
                <w:rFonts w:ascii="Arial" w:hAnsi="Arial" w:cs="Arial"/>
              </w:rPr>
              <w:t>ny</w:t>
            </w:r>
            <w:r w:rsidR="00183C71">
              <w:rPr>
                <w:rFonts w:ascii="Arial" w:hAnsi="Arial" w:cs="Arial"/>
              </w:rPr>
              <w:t xml:space="preserve"> restriction outside the village shop. The </w:t>
            </w:r>
            <w:r w:rsidR="001037B9">
              <w:rPr>
                <w:rFonts w:ascii="Arial" w:hAnsi="Arial" w:cs="Arial"/>
              </w:rPr>
              <w:t>County Council’s decision was awaited.</w:t>
            </w:r>
          </w:p>
        </w:tc>
        <w:tc>
          <w:tcPr>
            <w:tcW w:w="4678" w:type="dxa"/>
          </w:tcPr>
          <w:p w14:paraId="39615600" w14:textId="77777777" w:rsidR="00177017" w:rsidRDefault="00177017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1037B9" w14:paraId="2B38ACC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1E32" w14:textId="2B9F54F1" w:rsidR="001037B9" w:rsidRDefault="001037B9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281F" w14:textId="53DD34A2" w:rsidR="001037B9" w:rsidRDefault="001037B9" w:rsidP="00620DBD">
            <w:pPr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Cofnod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51552">
              <w:rPr>
                <w:rFonts w:ascii="Arial" w:hAnsi="Arial" w:cs="Arial"/>
              </w:rPr>
              <w:t xml:space="preserve">211 </w:t>
            </w:r>
            <w:r w:rsidR="00DD3F37">
              <w:rPr>
                <w:rFonts w:ascii="Arial" w:hAnsi="Arial" w:cs="Arial"/>
              </w:rPr>
              <w:t xml:space="preserve">- </w:t>
            </w:r>
            <w:proofErr w:type="spellStart"/>
            <w:r w:rsidR="00951552">
              <w:rPr>
                <w:rFonts w:ascii="Arial" w:hAnsi="Arial" w:cs="Arial"/>
              </w:rPr>
              <w:t>Cyfyngiad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Cyflymder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Dros-dro</w:t>
            </w:r>
            <w:proofErr w:type="spellEnd"/>
            <w:r w:rsidR="00951552">
              <w:rPr>
                <w:rFonts w:ascii="Arial" w:hAnsi="Arial" w:cs="Arial"/>
              </w:rPr>
              <w:t xml:space="preserve"> 20 </w:t>
            </w:r>
            <w:proofErr w:type="spellStart"/>
            <w:r w:rsidR="00951552">
              <w:rPr>
                <w:rFonts w:ascii="Arial" w:hAnsi="Arial" w:cs="Arial"/>
              </w:rPr>
              <w:t>mya</w:t>
            </w:r>
            <w:proofErr w:type="spellEnd"/>
            <w:r w:rsidR="00951552">
              <w:rPr>
                <w:rFonts w:ascii="Arial" w:hAnsi="Arial" w:cs="Arial"/>
              </w:rPr>
              <w:t xml:space="preserve">. </w:t>
            </w:r>
            <w:proofErr w:type="spellStart"/>
            <w:r w:rsidR="00951552">
              <w:rPr>
                <w:rFonts w:ascii="Arial" w:hAnsi="Arial" w:cs="Arial"/>
              </w:rPr>
              <w:t>Nodwyd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fod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yr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arwyddion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wedi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cael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eu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codi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ar</w:t>
            </w:r>
            <w:proofErr w:type="spellEnd"/>
            <w:r w:rsidR="00951552">
              <w:rPr>
                <w:rFonts w:ascii="Arial" w:hAnsi="Arial" w:cs="Arial"/>
              </w:rPr>
              <w:t xml:space="preserve"> </w:t>
            </w:r>
            <w:proofErr w:type="spellStart"/>
            <w:r w:rsidR="00951552">
              <w:rPr>
                <w:rFonts w:ascii="Arial" w:hAnsi="Arial" w:cs="Arial"/>
              </w:rPr>
              <w:t>y</w:t>
            </w:r>
            <w:r w:rsidR="0056383A">
              <w:rPr>
                <w:rFonts w:ascii="Arial" w:hAnsi="Arial" w:cs="Arial"/>
              </w:rPr>
              <w:t>r</w:t>
            </w:r>
            <w:proofErr w:type="spellEnd"/>
            <w:r w:rsidR="0056383A">
              <w:rPr>
                <w:rFonts w:ascii="Arial" w:hAnsi="Arial" w:cs="Arial"/>
              </w:rPr>
              <w:t xml:space="preserve"> </w:t>
            </w:r>
            <w:proofErr w:type="spellStart"/>
            <w:r w:rsidR="0056383A">
              <w:rPr>
                <w:rFonts w:ascii="Arial" w:hAnsi="Arial" w:cs="Arial"/>
              </w:rPr>
              <w:t>heolydd</w:t>
            </w:r>
            <w:proofErr w:type="spellEnd"/>
            <w:r w:rsidR="0056383A">
              <w:rPr>
                <w:rFonts w:ascii="Arial" w:hAnsi="Arial" w:cs="Arial"/>
              </w:rPr>
              <w:t xml:space="preserve"> </w:t>
            </w:r>
            <w:proofErr w:type="spellStart"/>
            <w:r w:rsidR="0056383A">
              <w:rPr>
                <w:rFonts w:ascii="Arial" w:hAnsi="Arial" w:cs="Arial"/>
              </w:rPr>
              <w:t>llai</w:t>
            </w:r>
            <w:proofErr w:type="spellEnd"/>
            <w:r w:rsidR="0056383A">
              <w:rPr>
                <w:rFonts w:ascii="Arial" w:hAnsi="Arial" w:cs="Arial"/>
              </w:rPr>
              <w:t>.</w:t>
            </w:r>
            <w:r w:rsidR="009515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23CD" w14:textId="6F2B2673" w:rsidR="001037B9" w:rsidRDefault="001037B9" w:rsidP="00E12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3097" w14:textId="21F56731" w:rsidR="001037B9" w:rsidRDefault="0056383A" w:rsidP="00E127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 211 </w:t>
            </w:r>
            <w:r w:rsidR="00DD3F3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20 mph Part-time Speed Limit. </w:t>
            </w:r>
            <w:r w:rsidR="00B116A3">
              <w:rPr>
                <w:rFonts w:ascii="Arial" w:hAnsi="Arial" w:cs="Arial"/>
              </w:rPr>
              <w:t>It was noted that signs had been erected on the minor roads.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61FFBE69" w14:textId="77777777" w:rsidR="001037B9" w:rsidRDefault="001037B9" w:rsidP="00E1270E">
            <w:pPr>
              <w:jc w:val="both"/>
              <w:rPr>
                <w:rFonts w:ascii="Arial" w:hAnsi="Arial" w:cs="Arial"/>
              </w:rPr>
            </w:pPr>
          </w:p>
        </w:tc>
      </w:tr>
      <w:tr w:rsidR="00B32AF9" w14:paraId="23895BF2" w14:textId="1755AB1C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459" w14:textId="77777777" w:rsidR="00B32AF9" w:rsidRDefault="00B32AF9" w:rsidP="00B32AF9">
            <w:pPr>
              <w:jc w:val="center"/>
              <w:rPr>
                <w:rFonts w:ascii="Arial" w:hAnsi="Arial" w:cs="Arial"/>
                <w:b/>
              </w:rPr>
            </w:pPr>
          </w:p>
          <w:p w14:paraId="32E9076F" w14:textId="70626E04" w:rsidR="00B32AF9" w:rsidRDefault="00C327C2" w:rsidP="00B32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490E">
              <w:rPr>
                <w:rFonts w:ascii="Arial" w:hAnsi="Arial" w:cs="Arial"/>
                <w:b/>
              </w:rPr>
              <w:t>17</w:t>
            </w:r>
          </w:p>
          <w:p w14:paraId="30CF08D0" w14:textId="77777777" w:rsidR="00B32AF9" w:rsidRDefault="00B32AF9" w:rsidP="00B32AF9">
            <w:pPr>
              <w:jc w:val="center"/>
              <w:rPr>
                <w:rFonts w:ascii="Arial" w:hAnsi="Arial" w:cs="Arial"/>
                <w:b/>
              </w:rPr>
            </w:pPr>
          </w:p>
          <w:p w14:paraId="27BAA88A" w14:textId="77777777" w:rsidR="00B32AF9" w:rsidRDefault="00B32AF9" w:rsidP="00B32AF9">
            <w:pPr>
              <w:jc w:val="center"/>
              <w:rPr>
                <w:rFonts w:ascii="Arial" w:hAnsi="Arial" w:cs="Arial"/>
              </w:rPr>
            </w:pPr>
          </w:p>
          <w:p w14:paraId="479B79A8" w14:textId="77777777" w:rsidR="00B32AF9" w:rsidRDefault="00B32AF9" w:rsidP="00B32AF9">
            <w:pPr>
              <w:jc w:val="center"/>
              <w:rPr>
                <w:rFonts w:ascii="Arial" w:hAnsi="Arial" w:cs="Arial"/>
              </w:rPr>
            </w:pPr>
          </w:p>
          <w:p w14:paraId="52D7D155" w14:textId="1E6489A5" w:rsidR="00B32AF9" w:rsidRPr="006A14B0" w:rsidRDefault="00B32AF9" w:rsidP="00B32A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2DFD" w14:textId="77777777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</w:p>
          <w:p w14:paraId="5AE8012C" w14:textId="77777777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Ariannol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3D5B15A4" w14:textId="77777777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</w:p>
          <w:p w14:paraId="71B2A85D" w14:textId="42EC7E75" w:rsidR="00B32AF9" w:rsidRDefault="00B32AF9" w:rsidP="00B32A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PENDERFYNWYD </w:t>
            </w:r>
            <w:proofErr w:type="spellStart"/>
            <w:r>
              <w:rPr>
                <w:rFonts w:ascii="Arial" w:hAnsi="Arial" w:cs="Arial"/>
              </w:rPr>
              <w:t>talu’r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canlynol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9D02997" w14:textId="31D83E6D" w:rsidR="00D8431E" w:rsidRDefault="00D8431E" w:rsidP="00B32AF9">
            <w:pPr>
              <w:jc w:val="both"/>
              <w:rPr>
                <w:rFonts w:ascii="Arial" w:hAnsi="Arial" w:cs="Arial"/>
              </w:rPr>
            </w:pPr>
          </w:p>
          <w:p w14:paraId="5A067B37" w14:textId="77777777" w:rsidR="00C579ED" w:rsidRPr="009B4C89" w:rsidRDefault="00C579ED" w:rsidP="00C579ED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9B4C89">
              <w:rPr>
                <w:rFonts w:ascii="Arial" w:hAnsi="Arial" w:cs="Arial"/>
                <w:i/>
              </w:rPr>
              <w:t>Cyflog</w:t>
            </w:r>
            <w:proofErr w:type="spellEnd"/>
            <w:r w:rsidRPr="009B4C89">
              <w:rPr>
                <w:rFonts w:ascii="Arial" w:hAnsi="Arial" w:cs="Arial"/>
                <w:i/>
              </w:rPr>
              <w:t xml:space="preserve"> y Clerc (</w:t>
            </w:r>
            <w:proofErr w:type="spellStart"/>
            <w:r w:rsidRPr="009B4C89">
              <w:rPr>
                <w:rFonts w:ascii="Arial" w:hAnsi="Arial" w:cs="Arial"/>
                <w:i/>
              </w:rPr>
              <w:t>Gorff</w:t>
            </w:r>
            <w:proofErr w:type="spellEnd"/>
            <w:r w:rsidRPr="009B4C89">
              <w:rPr>
                <w:rFonts w:ascii="Arial" w:hAnsi="Arial" w:cs="Arial"/>
                <w:i/>
              </w:rPr>
              <w:t>-</w:t>
            </w:r>
            <w:proofErr w:type="spellStart"/>
            <w:r w:rsidRPr="009B4C89">
              <w:rPr>
                <w:rFonts w:ascii="Arial" w:hAnsi="Arial" w:cs="Arial"/>
                <w:i/>
              </w:rPr>
              <w:t>Awst</w:t>
            </w:r>
            <w:proofErr w:type="spellEnd"/>
            <w:r w:rsidRPr="009B4C89">
              <w:rPr>
                <w:rFonts w:ascii="Arial" w:hAnsi="Arial" w:cs="Arial"/>
                <w:i/>
              </w:rPr>
              <w:t>-Medi)</w:t>
            </w:r>
          </w:p>
          <w:p w14:paraId="45B1E145" w14:textId="77777777" w:rsidR="00C579ED" w:rsidRPr="00C579ED" w:rsidRDefault="00C579ED" w:rsidP="00C579ED">
            <w:pPr>
              <w:jc w:val="both"/>
              <w:rPr>
                <w:rFonts w:ascii="Arial" w:hAnsi="Arial" w:cs="Arial"/>
              </w:rPr>
            </w:pPr>
            <w:r w:rsidRPr="00C579ED">
              <w:rPr>
                <w:rFonts w:ascii="Arial" w:hAnsi="Arial" w:cs="Arial"/>
              </w:rPr>
              <w:t>Mr Denfer Morgan                      £605.43</w:t>
            </w:r>
          </w:p>
          <w:p w14:paraId="3C867CFA" w14:textId="31B278FE" w:rsidR="00B32AF9" w:rsidRPr="00B17034" w:rsidRDefault="00C579ED" w:rsidP="0057490E">
            <w:pPr>
              <w:jc w:val="both"/>
              <w:rPr>
                <w:rFonts w:ascii="Arial" w:hAnsi="Arial" w:cs="Arial"/>
              </w:rPr>
            </w:pPr>
            <w:proofErr w:type="spellStart"/>
            <w:r w:rsidRPr="00C579ED">
              <w:rPr>
                <w:rFonts w:ascii="Arial" w:hAnsi="Arial" w:cs="Arial"/>
              </w:rPr>
              <w:t>CThEM</w:t>
            </w:r>
            <w:proofErr w:type="spellEnd"/>
            <w:r w:rsidRPr="00C579ED">
              <w:rPr>
                <w:rFonts w:ascii="Arial" w:hAnsi="Arial" w:cs="Arial"/>
              </w:rPr>
              <w:t xml:space="preserve"> (</w:t>
            </w:r>
            <w:proofErr w:type="gramStart"/>
            <w:r w:rsidRPr="00C579ED">
              <w:rPr>
                <w:rFonts w:ascii="Arial" w:hAnsi="Arial" w:cs="Arial"/>
              </w:rPr>
              <w:t xml:space="preserve">TWE)   </w:t>
            </w:r>
            <w:proofErr w:type="gramEnd"/>
            <w:r w:rsidRPr="00C579ED">
              <w:rPr>
                <w:rFonts w:ascii="Arial" w:hAnsi="Arial" w:cs="Arial"/>
              </w:rPr>
              <w:t xml:space="preserve">                         £151.36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0CB7" w14:textId="77777777" w:rsidR="00B32AF9" w:rsidRDefault="00B32AF9" w:rsidP="00B32AF9">
            <w:pPr>
              <w:jc w:val="center"/>
              <w:rPr>
                <w:rFonts w:ascii="Arial" w:hAnsi="Arial" w:cs="Arial"/>
                <w:b/>
              </w:rPr>
            </w:pPr>
          </w:p>
          <w:p w14:paraId="250E4872" w14:textId="17519376" w:rsidR="00B32AF9" w:rsidRDefault="00C327C2" w:rsidP="00B32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490E">
              <w:rPr>
                <w:rFonts w:ascii="Arial" w:hAnsi="Arial" w:cs="Arial"/>
                <w:b/>
              </w:rPr>
              <w:t>17</w:t>
            </w:r>
          </w:p>
          <w:p w14:paraId="2FFE13E2" w14:textId="77777777" w:rsidR="00B32AF9" w:rsidRDefault="00B32AF9" w:rsidP="00B32AF9">
            <w:pPr>
              <w:jc w:val="center"/>
              <w:rPr>
                <w:rFonts w:ascii="Arial" w:hAnsi="Arial" w:cs="Arial"/>
                <w:b/>
              </w:rPr>
            </w:pPr>
          </w:p>
          <w:p w14:paraId="4694FD53" w14:textId="77777777" w:rsidR="00B32AF9" w:rsidRDefault="00B32AF9" w:rsidP="00B32AF9">
            <w:pPr>
              <w:jc w:val="center"/>
              <w:rPr>
                <w:rFonts w:ascii="Arial" w:hAnsi="Arial" w:cs="Arial"/>
              </w:rPr>
            </w:pPr>
          </w:p>
          <w:p w14:paraId="639CADAE" w14:textId="77777777" w:rsidR="00B32AF9" w:rsidRDefault="00B32AF9" w:rsidP="00B32AF9">
            <w:pPr>
              <w:jc w:val="center"/>
              <w:rPr>
                <w:rFonts w:ascii="Arial" w:hAnsi="Arial" w:cs="Arial"/>
              </w:rPr>
            </w:pPr>
          </w:p>
          <w:p w14:paraId="0E754729" w14:textId="52E6C551" w:rsidR="00B32AF9" w:rsidRPr="006A14B0" w:rsidRDefault="00B32AF9" w:rsidP="00B32A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F19" w14:textId="77777777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</w:p>
          <w:p w14:paraId="56369BD0" w14:textId="065AD72E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Finance Matters </w:t>
            </w:r>
          </w:p>
          <w:p w14:paraId="65FDB761" w14:textId="517102DE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</w:p>
          <w:p w14:paraId="2ED84AD5" w14:textId="1597DCD3" w:rsidR="00B32AF9" w:rsidRDefault="00B32AF9" w:rsidP="00B32AF9">
            <w:pPr>
              <w:jc w:val="both"/>
              <w:rPr>
                <w:rFonts w:ascii="Arial" w:hAnsi="Arial" w:cs="Arial"/>
              </w:rPr>
            </w:pPr>
            <w:r w:rsidRPr="008447F3">
              <w:rPr>
                <w:rFonts w:ascii="Arial" w:hAnsi="Arial" w:cs="Arial"/>
              </w:rPr>
              <w:t xml:space="preserve">It was </w:t>
            </w:r>
            <w:r w:rsidRPr="008447F3">
              <w:rPr>
                <w:rFonts w:ascii="Arial" w:hAnsi="Arial" w:cs="Arial"/>
                <w:b/>
              </w:rPr>
              <w:t>RESOLVED</w:t>
            </w:r>
            <w:r w:rsidRPr="008447F3">
              <w:rPr>
                <w:rFonts w:ascii="Arial" w:hAnsi="Arial" w:cs="Arial"/>
              </w:rPr>
              <w:t xml:space="preserve"> </w:t>
            </w:r>
            <w:r w:rsidRPr="00B45A99">
              <w:rPr>
                <w:rFonts w:ascii="Arial" w:hAnsi="Arial" w:cs="Arial"/>
              </w:rPr>
              <w:t xml:space="preserve">to pay </w:t>
            </w:r>
            <w:r>
              <w:rPr>
                <w:rFonts w:ascii="Arial" w:hAnsi="Arial" w:cs="Arial"/>
              </w:rPr>
              <w:t>the following:</w:t>
            </w:r>
          </w:p>
          <w:p w14:paraId="1FC6AA6B" w14:textId="77777777" w:rsidR="00B32AF9" w:rsidRDefault="00B32AF9" w:rsidP="00A90AB3">
            <w:pPr>
              <w:jc w:val="both"/>
              <w:rPr>
                <w:rFonts w:ascii="Arial" w:hAnsi="Arial" w:cs="Arial"/>
              </w:rPr>
            </w:pPr>
          </w:p>
          <w:p w14:paraId="7D415072" w14:textId="77777777" w:rsidR="009B4C89" w:rsidRPr="00B66F9C" w:rsidRDefault="009B4C89" w:rsidP="009B4C89">
            <w:pPr>
              <w:jc w:val="both"/>
              <w:rPr>
                <w:rFonts w:ascii="Arial" w:hAnsi="Arial" w:cs="Arial"/>
                <w:i/>
              </w:rPr>
            </w:pPr>
            <w:r w:rsidRPr="00B66F9C">
              <w:rPr>
                <w:rFonts w:ascii="Arial" w:hAnsi="Arial" w:cs="Arial"/>
                <w:i/>
              </w:rPr>
              <w:t>Clerk’s Salary (Ju</w:t>
            </w:r>
            <w:r>
              <w:rPr>
                <w:rFonts w:ascii="Arial" w:hAnsi="Arial" w:cs="Arial"/>
                <w:i/>
              </w:rPr>
              <w:t>ly-Aug-Sept</w:t>
            </w:r>
            <w:r w:rsidRPr="00B66F9C">
              <w:rPr>
                <w:rFonts w:ascii="Arial" w:hAnsi="Arial" w:cs="Arial"/>
                <w:i/>
              </w:rPr>
              <w:t>)</w:t>
            </w:r>
          </w:p>
          <w:p w14:paraId="4DB831AE" w14:textId="77777777" w:rsidR="009B4C89" w:rsidRPr="00B66F9C" w:rsidRDefault="009B4C89" w:rsidP="009B4C89">
            <w:pPr>
              <w:jc w:val="both"/>
              <w:rPr>
                <w:rFonts w:ascii="Arial" w:hAnsi="Arial" w:cs="Arial"/>
              </w:rPr>
            </w:pPr>
            <w:r w:rsidRPr="00B66F9C">
              <w:rPr>
                <w:rFonts w:ascii="Arial" w:hAnsi="Arial" w:cs="Arial"/>
              </w:rPr>
              <w:t>Mr Denfer Morgan                            £605.43</w:t>
            </w:r>
          </w:p>
          <w:p w14:paraId="4437962F" w14:textId="2E56BB40" w:rsidR="009B4C89" w:rsidRPr="00B45A99" w:rsidRDefault="009B4C89" w:rsidP="009B4C89">
            <w:pPr>
              <w:jc w:val="both"/>
              <w:rPr>
                <w:rFonts w:ascii="Arial" w:hAnsi="Arial" w:cs="Arial"/>
              </w:rPr>
            </w:pPr>
            <w:r w:rsidRPr="00B66F9C">
              <w:rPr>
                <w:rFonts w:ascii="Arial" w:hAnsi="Arial" w:cs="Arial"/>
              </w:rPr>
              <w:t>HMRC (</w:t>
            </w:r>
            <w:proofErr w:type="gramStart"/>
            <w:r w:rsidRPr="00B66F9C">
              <w:rPr>
                <w:rFonts w:ascii="Arial" w:hAnsi="Arial" w:cs="Arial"/>
              </w:rPr>
              <w:t xml:space="preserve">PAYE)   </w:t>
            </w:r>
            <w:proofErr w:type="gramEnd"/>
            <w:r w:rsidRPr="00B66F9C">
              <w:rPr>
                <w:rFonts w:ascii="Arial" w:hAnsi="Arial" w:cs="Arial"/>
              </w:rPr>
              <w:t xml:space="preserve">                               £151.36</w:t>
            </w:r>
          </w:p>
        </w:tc>
        <w:tc>
          <w:tcPr>
            <w:tcW w:w="4678" w:type="dxa"/>
          </w:tcPr>
          <w:p w14:paraId="4C921A60" w14:textId="77777777" w:rsidR="00B32AF9" w:rsidRDefault="00B32AF9" w:rsidP="00B32A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1B71" w14:paraId="090FF991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5B1E" w14:textId="77777777" w:rsidR="00721B71" w:rsidRDefault="00721B71" w:rsidP="00B32A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511C" w14:textId="77777777" w:rsidR="00721B71" w:rsidRDefault="00721B71" w:rsidP="00B32AF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7664" w14:textId="77777777" w:rsidR="00721B71" w:rsidRDefault="00721B71" w:rsidP="00B32A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9E4A" w14:textId="77777777" w:rsidR="00721B71" w:rsidRDefault="00721B71" w:rsidP="00B32A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6E34D0E" w14:textId="77777777" w:rsidR="00721B71" w:rsidRDefault="00721B71" w:rsidP="00B32AF9">
            <w:pPr>
              <w:jc w:val="both"/>
              <w:rPr>
                <w:rFonts w:ascii="Arial" w:hAnsi="Arial" w:cs="Arial"/>
              </w:rPr>
            </w:pPr>
          </w:p>
        </w:tc>
      </w:tr>
      <w:tr w:rsidR="00EB6F40" w14:paraId="1D1967F7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7053" w14:textId="35035759" w:rsidR="00EB6F40" w:rsidRDefault="00C327C2" w:rsidP="00EB6F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490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F378" w14:textId="43352B3D" w:rsidR="00EB6F40" w:rsidRDefault="00EB6F40" w:rsidP="00EB6F4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Materion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ymwneud</w:t>
            </w:r>
            <w:proofErr w:type="spellEnd"/>
            <w:r>
              <w:rPr>
                <w:rFonts w:ascii="Arial" w:hAnsi="Arial" w:cs="Arial"/>
                <w:b/>
              </w:rPr>
              <w:t xml:space="preserve"> ag </w:t>
            </w:r>
            <w:proofErr w:type="spellStart"/>
            <w:r>
              <w:rPr>
                <w:rFonts w:ascii="Arial" w:hAnsi="Arial" w:cs="Arial"/>
                <w:b/>
              </w:rPr>
              <w:t>Eiddo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4232" w14:textId="3896919F" w:rsidR="00EB6F40" w:rsidRDefault="00C327C2" w:rsidP="00EB6F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B5B73">
              <w:rPr>
                <w:rFonts w:ascii="Arial" w:hAnsi="Arial" w:cs="Arial"/>
                <w:b/>
              </w:rPr>
              <w:t>1</w:t>
            </w:r>
            <w:r w:rsidR="00C171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5ED1" w14:textId="4ECECB18" w:rsidR="00EB6F40" w:rsidRDefault="00EB6F40" w:rsidP="00EB6F40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Property Matters</w:t>
            </w:r>
          </w:p>
        </w:tc>
        <w:tc>
          <w:tcPr>
            <w:tcW w:w="4678" w:type="dxa"/>
          </w:tcPr>
          <w:p w14:paraId="0E9C4BEC" w14:textId="77777777" w:rsidR="00EB6F40" w:rsidRDefault="00EB6F40" w:rsidP="00EB6F40">
            <w:pPr>
              <w:jc w:val="both"/>
              <w:rPr>
                <w:rFonts w:ascii="Arial" w:hAnsi="Arial" w:cs="Arial"/>
              </w:rPr>
            </w:pPr>
          </w:p>
        </w:tc>
      </w:tr>
      <w:tr w:rsidR="00EB6F40" w14:paraId="411D0D4F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EF7" w14:textId="77777777" w:rsidR="00EB6F40" w:rsidRDefault="00EB6F40" w:rsidP="00EB6F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1B11" w14:textId="09BFF329" w:rsidR="00EB6F40" w:rsidRDefault="0057490E" w:rsidP="00EB6F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 </w:t>
            </w:r>
            <w:proofErr w:type="spellStart"/>
            <w:r>
              <w:rPr>
                <w:rFonts w:ascii="Arial" w:hAnsi="Arial" w:cs="Arial"/>
              </w:rPr>
              <w:t>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Cynghorydd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Gwenno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Piette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yn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gwneud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yr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adolygiad</w:t>
            </w:r>
            <w:proofErr w:type="spellEnd"/>
            <w:r w:rsidR="00EB6F40">
              <w:rPr>
                <w:rFonts w:ascii="Arial" w:hAnsi="Arial" w:cs="Arial"/>
              </w:rPr>
              <w:t xml:space="preserve"> </w:t>
            </w:r>
            <w:proofErr w:type="spellStart"/>
            <w:r w:rsidR="00EB6F40">
              <w:rPr>
                <w:rFonts w:ascii="Arial" w:hAnsi="Arial" w:cs="Arial"/>
              </w:rPr>
              <w:t>ym</w:t>
            </w:r>
            <w:proofErr w:type="spellEnd"/>
            <w:r w:rsidR="00EB6F40">
              <w:rPr>
                <w:rFonts w:ascii="Arial" w:hAnsi="Arial" w:cs="Arial"/>
              </w:rPr>
              <w:t xml:space="preserve"> mis </w:t>
            </w:r>
            <w:proofErr w:type="spellStart"/>
            <w:r w:rsidR="00EB6F40">
              <w:rPr>
                <w:rFonts w:ascii="Arial" w:hAnsi="Arial" w:cs="Arial"/>
              </w:rPr>
              <w:t>Awst</w:t>
            </w:r>
            <w:proofErr w:type="spellEnd"/>
            <w:r w:rsidR="001835F2">
              <w:rPr>
                <w:rFonts w:ascii="Arial" w:hAnsi="Arial" w:cs="Arial"/>
              </w:rPr>
              <w:t xml:space="preserve"> a </w:t>
            </w:r>
            <w:proofErr w:type="spellStart"/>
            <w:r w:rsidR="001835F2">
              <w:rPr>
                <w:rFonts w:ascii="Arial" w:hAnsi="Arial" w:cs="Arial"/>
              </w:rPr>
              <w:t>dywedodd</w:t>
            </w:r>
            <w:proofErr w:type="spellEnd"/>
            <w:r w:rsidR="001835F2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nad</w:t>
            </w:r>
            <w:proofErr w:type="spellEnd"/>
            <w:r w:rsidR="00855A4B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oedd</w:t>
            </w:r>
            <w:proofErr w:type="spellEnd"/>
            <w:r w:rsidR="00855A4B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wedi</w:t>
            </w:r>
            <w:proofErr w:type="spellEnd"/>
            <w:r w:rsidR="00855A4B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dod</w:t>
            </w:r>
            <w:proofErr w:type="spellEnd"/>
            <w:r w:rsidR="00855A4B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ar</w:t>
            </w:r>
            <w:proofErr w:type="spellEnd"/>
            <w:r w:rsidR="00855A4B">
              <w:rPr>
                <w:rFonts w:ascii="Arial" w:hAnsi="Arial" w:cs="Arial"/>
              </w:rPr>
              <w:t xml:space="preserve"> draws dim </w:t>
            </w:r>
            <w:proofErr w:type="spellStart"/>
            <w:r w:rsidR="00855A4B">
              <w:rPr>
                <w:rFonts w:ascii="Arial" w:hAnsi="Arial" w:cs="Arial"/>
              </w:rPr>
              <w:t>byd</w:t>
            </w:r>
            <w:proofErr w:type="spellEnd"/>
            <w:r w:rsidR="00855A4B">
              <w:rPr>
                <w:rFonts w:ascii="Arial" w:hAnsi="Arial" w:cs="Arial"/>
              </w:rPr>
              <w:t xml:space="preserve"> </w:t>
            </w:r>
            <w:proofErr w:type="spellStart"/>
            <w:r w:rsidR="00855A4B">
              <w:rPr>
                <w:rFonts w:ascii="Arial" w:hAnsi="Arial" w:cs="Arial"/>
              </w:rPr>
              <w:t>difrifol</w:t>
            </w:r>
            <w:proofErr w:type="spellEnd"/>
            <w:r w:rsidR="00855A4B">
              <w:rPr>
                <w:rFonts w:ascii="Arial" w:hAnsi="Arial" w:cs="Arial"/>
              </w:rPr>
              <w:t xml:space="preserve">. </w:t>
            </w:r>
            <w:proofErr w:type="spellStart"/>
            <w:r w:rsidR="00C21CFB">
              <w:rPr>
                <w:rFonts w:ascii="Arial" w:hAnsi="Arial" w:cs="Arial"/>
              </w:rPr>
              <w:t>Nodwyd</w:t>
            </w:r>
            <w:proofErr w:type="spellEnd"/>
            <w:r w:rsidR="00C21CFB">
              <w:rPr>
                <w:rFonts w:ascii="Arial" w:hAnsi="Arial" w:cs="Arial"/>
              </w:rPr>
              <w:t xml:space="preserve"> </w:t>
            </w:r>
            <w:proofErr w:type="spellStart"/>
            <w:r w:rsidR="00C21CFB">
              <w:rPr>
                <w:rFonts w:ascii="Arial" w:hAnsi="Arial" w:cs="Arial"/>
              </w:rPr>
              <w:t>fod</w:t>
            </w:r>
            <w:proofErr w:type="spellEnd"/>
            <w:r w:rsidR="00C21CFB">
              <w:rPr>
                <w:rFonts w:ascii="Arial" w:hAnsi="Arial" w:cs="Arial"/>
              </w:rPr>
              <w:t xml:space="preserve"> y mat </w:t>
            </w:r>
            <w:proofErr w:type="spellStart"/>
            <w:r w:rsidR="00C21CFB">
              <w:rPr>
                <w:rFonts w:ascii="Arial" w:hAnsi="Arial" w:cs="Arial"/>
              </w:rPr>
              <w:t>diogelwch</w:t>
            </w:r>
            <w:proofErr w:type="spellEnd"/>
            <w:r w:rsidR="00C21CFB">
              <w:rPr>
                <w:rFonts w:ascii="Arial" w:hAnsi="Arial" w:cs="Arial"/>
              </w:rPr>
              <w:t xml:space="preserve"> </w:t>
            </w:r>
            <w:proofErr w:type="spellStart"/>
            <w:r w:rsidR="00C21CFB">
              <w:rPr>
                <w:rFonts w:ascii="Arial" w:hAnsi="Arial" w:cs="Arial"/>
              </w:rPr>
              <w:t>yn</w:t>
            </w:r>
            <w:proofErr w:type="spellEnd"/>
            <w:r w:rsidR="00C21CFB">
              <w:rPr>
                <w:rFonts w:ascii="Arial" w:hAnsi="Arial" w:cs="Arial"/>
              </w:rPr>
              <w:t xml:space="preserve"> y man </w:t>
            </w:r>
            <w:proofErr w:type="spellStart"/>
            <w:r w:rsidR="00C21CFB">
              <w:rPr>
                <w:rFonts w:ascii="Arial" w:hAnsi="Arial" w:cs="Arial"/>
              </w:rPr>
              <w:t>chwarae</w:t>
            </w:r>
            <w:proofErr w:type="spellEnd"/>
            <w:r w:rsidR="00C21CFB">
              <w:rPr>
                <w:rFonts w:ascii="Arial" w:hAnsi="Arial" w:cs="Arial"/>
              </w:rPr>
              <w:t xml:space="preserve"> </w:t>
            </w:r>
            <w:proofErr w:type="spellStart"/>
            <w:r w:rsidR="00C21CFB">
              <w:rPr>
                <w:rFonts w:ascii="Arial" w:hAnsi="Arial" w:cs="Arial"/>
              </w:rPr>
              <w:t>wedi</w:t>
            </w:r>
            <w:proofErr w:type="spellEnd"/>
            <w:r w:rsidR="00C21CFB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cael</w:t>
            </w:r>
            <w:proofErr w:type="spellEnd"/>
            <w:r w:rsidR="00000F35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ei</w:t>
            </w:r>
            <w:proofErr w:type="spellEnd"/>
            <w:r w:rsidR="00000F35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chwynnu</w:t>
            </w:r>
            <w:proofErr w:type="spellEnd"/>
            <w:r w:rsidR="00000F35">
              <w:rPr>
                <w:rFonts w:ascii="Arial" w:hAnsi="Arial" w:cs="Arial"/>
              </w:rPr>
              <w:t xml:space="preserve"> a bod y car </w:t>
            </w:r>
            <w:proofErr w:type="gramStart"/>
            <w:r w:rsidR="00DD1A9E">
              <w:rPr>
                <w:rFonts w:ascii="Arial" w:hAnsi="Arial" w:cs="Arial"/>
              </w:rPr>
              <w:t>a</w:t>
            </w:r>
            <w:proofErr w:type="gram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adawyd</w:t>
            </w:r>
            <w:proofErr w:type="spell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ar</w:t>
            </w:r>
            <w:proofErr w:type="spellEnd"/>
            <w:r w:rsidR="00000F35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faes</w:t>
            </w:r>
            <w:proofErr w:type="spellEnd"/>
            <w:r w:rsidR="00000F35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parcio’r</w:t>
            </w:r>
            <w:proofErr w:type="spellEnd"/>
            <w:r w:rsidR="00000F35">
              <w:rPr>
                <w:rFonts w:ascii="Arial" w:hAnsi="Arial" w:cs="Arial"/>
              </w:rPr>
              <w:t xml:space="preserve"> </w:t>
            </w:r>
            <w:proofErr w:type="spellStart"/>
            <w:r w:rsidR="00000F35">
              <w:rPr>
                <w:rFonts w:ascii="Arial" w:hAnsi="Arial" w:cs="Arial"/>
              </w:rPr>
              <w:t>Wern</w:t>
            </w:r>
            <w:proofErr w:type="spell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wedi</w:t>
            </w:r>
            <w:proofErr w:type="spell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cael</w:t>
            </w:r>
            <w:proofErr w:type="spell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ei</w:t>
            </w:r>
            <w:proofErr w:type="spellEnd"/>
            <w:r w:rsidR="00DD1A9E">
              <w:rPr>
                <w:rFonts w:ascii="Arial" w:hAnsi="Arial" w:cs="Arial"/>
              </w:rPr>
              <w:t xml:space="preserve"> </w:t>
            </w:r>
            <w:proofErr w:type="spellStart"/>
            <w:r w:rsidR="00DD1A9E">
              <w:rPr>
                <w:rFonts w:ascii="Arial" w:hAnsi="Arial" w:cs="Arial"/>
              </w:rPr>
              <w:t>symud</w:t>
            </w:r>
            <w:proofErr w:type="spellEnd"/>
            <w:r w:rsidR="00000F35">
              <w:rPr>
                <w:rFonts w:ascii="Arial" w:hAnsi="Arial" w:cs="Arial"/>
              </w:rPr>
              <w:t xml:space="preserve">. </w:t>
            </w:r>
            <w:proofErr w:type="spellStart"/>
            <w:r w:rsidR="004952DF">
              <w:rPr>
                <w:rFonts w:ascii="Arial" w:hAnsi="Arial" w:cs="Arial"/>
              </w:rPr>
              <w:t>Cytunwyd</w:t>
            </w:r>
            <w:proofErr w:type="spellEnd"/>
            <w:r w:rsidR="004952DF">
              <w:rPr>
                <w:rFonts w:ascii="Arial" w:hAnsi="Arial" w:cs="Arial"/>
              </w:rPr>
              <w:t xml:space="preserve"> bod y Clerc </w:t>
            </w:r>
            <w:proofErr w:type="spellStart"/>
            <w:r w:rsidR="004952DF">
              <w:rPr>
                <w:rFonts w:ascii="Arial" w:hAnsi="Arial" w:cs="Arial"/>
              </w:rPr>
              <w:t>yn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trefnu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adnewyddu’r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llinellau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gwyn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sy’n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dynodi’r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mannau</w:t>
            </w:r>
            <w:proofErr w:type="spellEnd"/>
            <w:r w:rsidR="004952DF">
              <w:rPr>
                <w:rFonts w:ascii="Arial" w:hAnsi="Arial" w:cs="Arial"/>
              </w:rPr>
              <w:t xml:space="preserve"> </w:t>
            </w:r>
            <w:proofErr w:type="spellStart"/>
            <w:r w:rsidR="004952DF">
              <w:rPr>
                <w:rFonts w:ascii="Arial" w:hAnsi="Arial" w:cs="Arial"/>
              </w:rPr>
              <w:t>parcio</w:t>
            </w:r>
            <w:r w:rsidR="00632A5B">
              <w:rPr>
                <w:rFonts w:ascii="Arial" w:hAnsi="Arial" w:cs="Arial"/>
              </w:rPr>
              <w:t>’r</w:t>
            </w:r>
            <w:proofErr w:type="spellEnd"/>
            <w:r w:rsidR="00632A5B">
              <w:rPr>
                <w:rFonts w:ascii="Arial" w:hAnsi="Arial" w:cs="Arial"/>
              </w:rPr>
              <w:t xml:space="preserve"> </w:t>
            </w:r>
            <w:proofErr w:type="spellStart"/>
            <w:r w:rsidR="00632A5B">
              <w:rPr>
                <w:rFonts w:ascii="Arial" w:hAnsi="Arial" w:cs="Arial"/>
              </w:rPr>
              <w:t>anabl</w:t>
            </w:r>
            <w:proofErr w:type="spellEnd"/>
            <w:r w:rsidR="00632A5B">
              <w:rPr>
                <w:rFonts w:ascii="Arial" w:hAnsi="Arial" w:cs="Arial"/>
              </w:rPr>
              <w:t>.</w:t>
            </w:r>
            <w:r w:rsidR="004952DF">
              <w:rPr>
                <w:rFonts w:ascii="Arial" w:hAnsi="Arial" w:cs="Arial"/>
              </w:rPr>
              <w:t xml:space="preserve"> </w:t>
            </w:r>
            <w:r w:rsidR="00855A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4400" w14:textId="77777777" w:rsidR="00EB6F40" w:rsidRDefault="00EB6F40" w:rsidP="00EB6F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9242" w14:textId="726A8284" w:rsidR="00EB6F40" w:rsidRDefault="00EB6F40" w:rsidP="00EB6F40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Councillor </w:t>
            </w:r>
            <w:proofErr w:type="spellStart"/>
            <w:r>
              <w:rPr>
                <w:rFonts w:ascii="Arial" w:hAnsi="Arial" w:cs="Arial"/>
              </w:rPr>
              <w:t>Gwenno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Piette</w:t>
            </w:r>
            <w:proofErr w:type="spellEnd"/>
            <w:r>
              <w:rPr>
                <w:rFonts w:ascii="Arial" w:hAnsi="Arial" w:cs="Arial"/>
              </w:rPr>
              <w:t xml:space="preserve"> undert</w:t>
            </w:r>
            <w:r w:rsidR="00F85E0A">
              <w:rPr>
                <w:rFonts w:ascii="Arial" w:hAnsi="Arial" w:cs="Arial"/>
              </w:rPr>
              <w:t>oo</w:t>
            </w:r>
            <w:r>
              <w:rPr>
                <w:rFonts w:ascii="Arial" w:hAnsi="Arial" w:cs="Arial"/>
              </w:rPr>
              <w:t>k the inspection in August</w:t>
            </w:r>
            <w:r w:rsidR="00F85E0A">
              <w:rPr>
                <w:rFonts w:ascii="Arial" w:hAnsi="Arial" w:cs="Arial"/>
              </w:rPr>
              <w:t xml:space="preserve"> and reported that no serious matters had been observed</w:t>
            </w:r>
            <w:r>
              <w:rPr>
                <w:rFonts w:ascii="Arial" w:hAnsi="Arial" w:cs="Arial"/>
              </w:rPr>
              <w:t>.</w:t>
            </w:r>
            <w:r w:rsidR="00F85E0A">
              <w:rPr>
                <w:rFonts w:ascii="Arial" w:hAnsi="Arial" w:cs="Arial"/>
              </w:rPr>
              <w:t xml:space="preserve"> It was noted that the safety matting at the playground had been weeded and that the abandoned car had been moved from Y </w:t>
            </w:r>
            <w:proofErr w:type="spellStart"/>
            <w:r w:rsidR="00F85E0A">
              <w:rPr>
                <w:rFonts w:ascii="Arial" w:hAnsi="Arial" w:cs="Arial"/>
              </w:rPr>
              <w:t>Wern</w:t>
            </w:r>
            <w:proofErr w:type="spellEnd"/>
            <w:r w:rsidR="00F85E0A">
              <w:rPr>
                <w:rFonts w:ascii="Arial" w:hAnsi="Arial" w:cs="Arial"/>
              </w:rPr>
              <w:t xml:space="preserve"> car park.</w:t>
            </w:r>
            <w:r w:rsidR="00DC27DC">
              <w:rPr>
                <w:rFonts w:ascii="Arial" w:hAnsi="Arial" w:cs="Arial"/>
              </w:rPr>
              <w:t xml:space="preserve"> It was agreed that the Clerk arrange for the white lines denoting the disabled bays </w:t>
            </w:r>
            <w:r w:rsidR="0057490E">
              <w:rPr>
                <w:rFonts w:ascii="Arial" w:hAnsi="Arial" w:cs="Arial"/>
              </w:rPr>
              <w:t>be repainted.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348DDB26" w14:textId="77777777" w:rsidR="00EB6F40" w:rsidRDefault="00EB6F40" w:rsidP="00EB6F40">
            <w:pPr>
              <w:jc w:val="both"/>
              <w:rPr>
                <w:rFonts w:ascii="Arial" w:hAnsi="Arial" w:cs="Arial"/>
              </w:rPr>
            </w:pPr>
          </w:p>
        </w:tc>
      </w:tr>
      <w:tr w:rsidR="0057490E" w14:paraId="135C664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893F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1D38" w14:textId="77777777" w:rsidR="0057490E" w:rsidRDefault="0057490E" w:rsidP="005749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8D09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8C1A" w14:textId="77777777" w:rsidR="0057490E" w:rsidRDefault="0057490E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5D90B429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</w:tr>
      <w:tr w:rsidR="0057490E" w14:paraId="0089284C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F3FE" w14:textId="1CEC1C6E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1D2D">
              <w:rPr>
                <w:rFonts w:ascii="Arial" w:hAnsi="Arial" w:cs="Arial"/>
                <w:b/>
              </w:rPr>
              <w:t>1</w:t>
            </w:r>
            <w:r w:rsidR="00AB5B7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09EA" w14:textId="77777777" w:rsidR="0057490E" w:rsidRDefault="0057490E" w:rsidP="0057490E">
            <w:pPr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Datblygu’r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Cyrtiau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Tenis</w:t>
            </w:r>
            <w:proofErr w:type="spellEnd"/>
          </w:p>
          <w:p w14:paraId="61A459BB" w14:textId="6E33D2EB" w:rsidR="0057490E" w:rsidRDefault="0057490E" w:rsidP="0057490E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Swyddog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Cyngor</w:t>
            </w:r>
            <w:proofErr w:type="spellEnd"/>
            <w:r>
              <w:rPr>
                <w:rFonts w:ascii="Arial" w:hAnsi="Arial" w:cs="Arial"/>
              </w:rPr>
              <w:t xml:space="preserve"> Sir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dweud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ychydig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ddiddordeb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fynegwyd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tendro</w:t>
            </w:r>
            <w:proofErr w:type="spellEnd"/>
            <w:r>
              <w:rPr>
                <w:rFonts w:ascii="Arial" w:hAnsi="Arial" w:cs="Arial"/>
              </w:rPr>
              <w:t xml:space="preserve"> am y </w:t>
            </w:r>
            <w:proofErr w:type="spellStart"/>
            <w:r>
              <w:rPr>
                <w:rFonts w:ascii="Arial" w:hAnsi="Arial" w:cs="Arial"/>
              </w:rPr>
              <w:t>gwaith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ddatblygu’r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cyrtiau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tenis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B01FDC">
              <w:rPr>
                <w:rFonts w:ascii="Arial" w:hAnsi="Arial" w:cs="Arial"/>
              </w:rPr>
              <w:t xml:space="preserve"> </w:t>
            </w:r>
            <w:proofErr w:type="spellStart"/>
            <w:r w:rsidR="00B01FDC">
              <w:rPr>
                <w:rFonts w:ascii="Arial" w:hAnsi="Arial" w:cs="Arial"/>
              </w:rPr>
              <w:t>Esboniodd</w:t>
            </w:r>
            <w:proofErr w:type="spellEnd"/>
            <w:r w:rsidR="00B01FDC">
              <w:rPr>
                <w:rFonts w:ascii="Arial" w:hAnsi="Arial" w:cs="Arial"/>
              </w:rPr>
              <w:t xml:space="preserve"> Ms Morgan </w:t>
            </w:r>
            <w:proofErr w:type="spellStart"/>
            <w:r w:rsidR="002074F4">
              <w:rPr>
                <w:rFonts w:ascii="Arial" w:hAnsi="Arial" w:cs="Arial"/>
              </w:rPr>
              <w:t>ei</w:t>
            </w:r>
            <w:proofErr w:type="spellEnd"/>
            <w:r w:rsidR="002074F4">
              <w:rPr>
                <w:rFonts w:ascii="Arial" w:hAnsi="Arial" w:cs="Arial"/>
              </w:rPr>
              <w:t xml:space="preserve"> bod </w:t>
            </w:r>
            <w:proofErr w:type="spellStart"/>
            <w:r w:rsidR="002074F4">
              <w:rPr>
                <w:rFonts w:ascii="Arial" w:hAnsi="Arial" w:cs="Arial"/>
              </w:rPr>
              <w:t>wedi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cael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trafodaethau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pellach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gyda’r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contractwyr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ond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ni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chafwyd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cynllun</w:t>
            </w:r>
            <w:proofErr w:type="spellEnd"/>
            <w:r w:rsidR="002074F4">
              <w:rPr>
                <w:rFonts w:ascii="Arial" w:hAnsi="Arial" w:cs="Arial"/>
              </w:rPr>
              <w:t xml:space="preserve"> newydd </w:t>
            </w:r>
            <w:proofErr w:type="spellStart"/>
            <w:r w:rsidR="002074F4">
              <w:rPr>
                <w:rFonts w:ascii="Arial" w:hAnsi="Arial" w:cs="Arial"/>
              </w:rPr>
              <w:t>ganddynt</w:t>
            </w:r>
            <w:proofErr w:type="spellEnd"/>
            <w:r w:rsidR="002074F4">
              <w:rPr>
                <w:rFonts w:ascii="Arial" w:hAnsi="Arial" w:cs="Arial"/>
              </w:rPr>
              <w:t xml:space="preserve">. </w:t>
            </w:r>
            <w:proofErr w:type="spellStart"/>
            <w:r w:rsidR="00323E6F">
              <w:rPr>
                <w:rFonts w:ascii="Arial" w:hAnsi="Arial" w:cs="Arial"/>
              </w:rPr>
              <w:t>Adroddwyd</w:t>
            </w:r>
            <w:proofErr w:type="spellEnd"/>
            <w:r w:rsidR="00323E6F">
              <w:rPr>
                <w:rFonts w:ascii="Arial" w:hAnsi="Arial" w:cs="Arial"/>
              </w:rPr>
              <w:t xml:space="preserve"> y </w:t>
            </w:r>
            <w:proofErr w:type="spellStart"/>
            <w:r w:rsidR="00323E6F">
              <w:rPr>
                <w:rFonts w:ascii="Arial" w:hAnsi="Arial" w:cs="Arial"/>
              </w:rPr>
              <w:t>cynlluniau</w:t>
            </w:r>
            <w:proofErr w:type="spellEnd"/>
            <w:r w:rsidR="00323E6F">
              <w:rPr>
                <w:rFonts w:ascii="Arial" w:hAnsi="Arial" w:cs="Arial"/>
              </w:rPr>
              <w:t xml:space="preserve"> a </w:t>
            </w:r>
            <w:proofErr w:type="spellStart"/>
            <w:r w:rsidR="00323E6F">
              <w:rPr>
                <w:rFonts w:ascii="Arial" w:hAnsi="Arial" w:cs="Arial"/>
              </w:rPr>
              <w:t>g</w:t>
            </w:r>
            <w:r w:rsidR="002074F4">
              <w:rPr>
                <w:rFonts w:ascii="Arial" w:hAnsi="Arial" w:cs="Arial"/>
              </w:rPr>
              <w:t>yflwynwyd</w:t>
            </w:r>
            <w:proofErr w:type="spellEnd"/>
            <w:r w:rsidR="002074F4">
              <w:rPr>
                <w:rFonts w:ascii="Arial" w:hAnsi="Arial" w:cs="Arial"/>
              </w:rPr>
              <w:t xml:space="preserve"> </w:t>
            </w:r>
            <w:proofErr w:type="spellStart"/>
            <w:r w:rsidR="00323E6F">
              <w:rPr>
                <w:rFonts w:ascii="Arial" w:hAnsi="Arial" w:cs="Arial"/>
              </w:rPr>
              <w:t>hyd</w:t>
            </w:r>
            <w:proofErr w:type="spellEnd"/>
            <w:r w:rsidR="00323E6F">
              <w:rPr>
                <w:rFonts w:ascii="Arial" w:hAnsi="Arial" w:cs="Arial"/>
              </w:rPr>
              <w:t xml:space="preserve"> </w:t>
            </w:r>
            <w:proofErr w:type="spellStart"/>
            <w:r w:rsidR="002074F4">
              <w:rPr>
                <w:rFonts w:ascii="Arial" w:hAnsi="Arial" w:cs="Arial"/>
              </w:rPr>
              <w:t>y</w:t>
            </w:r>
            <w:r w:rsidR="00323E6F">
              <w:rPr>
                <w:rFonts w:ascii="Arial" w:hAnsi="Arial" w:cs="Arial"/>
              </w:rPr>
              <w:t>n</w:t>
            </w:r>
            <w:proofErr w:type="spellEnd"/>
            <w:r w:rsidR="00323E6F">
              <w:rPr>
                <w:rFonts w:ascii="Arial" w:hAnsi="Arial" w:cs="Arial"/>
              </w:rPr>
              <w:t xml:space="preserve"> </w:t>
            </w:r>
            <w:proofErr w:type="spellStart"/>
            <w:r w:rsidR="00323E6F">
              <w:rPr>
                <w:rFonts w:ascii="Arial" w:hAnsi="Arial" w:cs="Arial"/>
              </w:rPr>
              <w:t>hyn</w:t>
            </w:r>
            <w:proofErr w:type="spellEnd"/>
            <w:r w:rsidR="00323E6F">
              <w:rPr>
                <w:rFonts w:ascii="Arial" w:hAnsi="Arial" w:cs="Arial"/>
              </w:rPr>
              <w:t xml:space="preserve"> ac </w:t>
            </w:r>
            <w:proofErr w:type="spellStart"/>
            <w:r w:rsidR="009A1199">
              <w:rPr>
                <w:rFonts w:ascii="Arial" w:hAnsi="Arial" w:cs="Arial"/>
              </w:rPr>
              <w:t>esboniodd</w:t>
            </w:r>
            <w:proofErr w:type="spellEnd"/>
            <w:r w:rsidR="009A1199">
              <w:rPr>
                <w:rFonts w:ascii="Arial" w:hAnsi="Arial" w:cs="Arial"/>
              </w:rPr>
              <w:t xml:space="preserve"> Ms Morgan </w:t>
            </w:r>
            <w:proofErr w:type="spellStart"/>
            <w:r w:rsidR="009A1199">
              <w:rPr>
                <w:rFonts w:ascii="Arial" w:hAnsi="Arial" w:cs="Arial"/>
              </w:rPr>
              <w:t>yr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opsiynau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gramStart"/>
            <w:r w:rsidR="009A1199">
              <w:rPr>
                <w:rFonts w:ascii="Arial" w:hAnsi="Arial" w:cs="Arial"/>
              </w:rPr>
              <w:t>a</w:t>
            </w:r>
            <w:proofErr w:type="gram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oedd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ar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gael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ar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gyfer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bwrw</w:t>
            </w:r>
            <w:proofErr w:type="spellEnd"/>
            <w:r w:rsidR="009A1199">
              <w:rPr>
                <w:rFonts w:ascii="Arial" w:hAnsi="Arial" w:cs="Arial"/>
              </w:rPr>
              <w:t xml:space="preserve"> ‘</w:t>
            </w:r>
            <w:proofErr w:type="spellStart"/>
            <w:r w:rsidR="009A1199">
              <w:rPr>
                <w:rFonts w:ascii="Arial" w:hAnsi="Arial" w:cs="Arial"/>
              </w:rPr>
              <w:t>mlaen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gyda’r</w:t>
            </w:r>
            <w:proofErr w:type="spellEnd"/>
            <w:r w:rsidR="009A1199">
              <w:rPr>
                <w:rFonts w:ascii="Arial" w:hAnsi="Arial" w:cs="Arial"/>
              </w:rPr>
              <w:t xml:space="preserve"> </w:t>
            </w:r>
            <w:proofErr w:type="spellStart"/>
            <w:r w:rsidR="009A1199">
              <w:rPr>
                <w:rFonts w:ascii="Arial" w:hAnsi="Arial" w:cs="Arial"/>
              </w:rPr>
              <w:t>cynllun</w:t>
            </w:r>
            <w:proofErr w:type="spellEnd"/>
            <w:r w:rsidR="009A1199">
              <w:rPr>
                <w:rFonts w:ascii="Arial" w:hAnsi="Arial" w:cs="Arial"/>
              </w:rPr>
              <w:t>.</w:t>
            </w:r>
            <w:r w:rsidR="002074F4">
              <w:rPr>
                <w:rFonts w:ascii="Arial" w:hAnsi="Arial" w:cs="Arial"/>
              </w:rPr>
              <w:t xml:space="preserve"> </w:t>
            </w:r>
          </w:p>
          <w:p w14:paraId="7913415B" w14:textId="77777777" w:rsidR="0057490E" w:rsidRDefault="0057490E" w:rsidP="005749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A2D9B5C" w14:textId="77777777" w:rsidR="00EC017A" w:rsidRDefault="009A1199" w:rsidP="00574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C017A">
              <w:rPr>
                <w:rFonts w:ascii="Arial" w:hAnsi="Arial" w:cs="Arial"/>
              </w:rPr>
              <w:t>trafodaeth</w:t>
            </w:r>
            <w:proofErr w:type="spellEnd"/>
            <w:r w:rsidR="00EC017A">
              <w:rPr>
                <w:rFonts w:ascii="Arial" w:hAnsi="Arial" w:cs="Arial"/>
              </w:rPr>
              <w:t xml:space="preserve">, </w:t>
            </w:r>
            <w:r w:rsidR="0057490E" w:rsidRPr="003E5FAE">
              <w:rPr>
                <w:rFonts w:ascii="Arial" w:hAnsi="Arial" w:cs="Arial"/>
                <w:b/>
              </w:rPr>
              <w:t>PENDERFYNWYD</w:t>
            </w:r>
            <w:r w:rsidR="00EC017A">
              <w:rPr>
                <w:rFonts w:ascii="Arial" w:hAnsi="Arial" w:cs="Arial"/>
                <w:b/>
              </w:rPr>
              <w:t>:</w:t>
            </w:r>
          </w:p>
          <w:p w14:paraId="40D8A3B3" w14:textId="77777777" w:rsidR="00EC017A" w:rsidRDefault="00EC017A" w:rsidP="0057490E">
            <w:pPr>
              <w:jc w:val="both"/>
              <w:rPr>
                <w:rFonts w:ascii="Arial" w:hAnsi="Arial" w:cs="Arial"/>
              </w:rPr>
            </w:pPr>
          </w:p>
          <w:p w14:paraId="34E6D55F" w14:textId="31C452A8" w:rsidR="0057490E" w:rsidRPr="0013693D" w:rsidRDefault="00A82B79" w:rsidP="0013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proofErr w:type="spellStart"/>
            <w:r w:rsidRPr="0013693D">
              <w:rPr>
                <w:rFonts w:ascii="Arial" w:hAnsi="Arial" w:cs="Arial"/>
              </w:rPr>
              <w:t>yn</w:t>
            </w:r>
            <w:proofErr w:type="spellEnd"/>
            <w:r w:rsidRPr="0013693D">
              <w:rPr>
                <w:rFonts w:ascii="Arial" w:hAnsi="Arial" w:cs="Arial"/>
              </w:rPr>
              <w:t xml:space="preserve"> </w:t>
            </w:r>
            <w:proofErr w:type="spellStart"/>
            <w:r w:rsidRPr="0013693D">
              <w:rPr>
                <w:rFonts w:ascii="Arial" w:hAnsi="Arial" w:cs="Arial"/>
              </w:rPr>
              <w:t>dilyn</w:t>
            </w:r>
            <w:proofErr w:type="spellEnd"/>
            <w:r w:rsidRPr="0013693D">
              <w:rPr>
                <w:rFonts w:ascii="Arial" w:hAnsi="Arial" w:cs="Arial"/>
              </w:rPr>
              <w:t xml:space="preserve"> </w:t>
            </w:r>
            <w:proofErr w:type="spellStart"/>
            <w:r w:rsidRPr="0013693D">
              <w:rPr>
                <w:rFonts w:ascii="Arial" w:hAnsi="Arial" w:cs="Arial"/>
              </w:rPr>
              <w:t>cyflwyniad</w:t>
            </w:r>
            <w:proofErr w:type="spellEnd"/>
            <w:r w:rsidRPr="0013693D">
              <w:rPr>
                <w:rFonts w:ascii="Arial" w:hAnsi="Arial" w:cs="Arial"/>
              </w:rPr>
              <w:t xml:space="preserve"> </w:t>
            </w:r>
            <w:r w:rsidR="009270D5" w:rsidRPr="0013693D">
              <w:rPr>
                <w:rFonts w:ascii="Arial" w:hAnsi="Arial" w:cs="Arial"/>
              </w:rPr>
              <w:t>Ms Morgan</w:t>
            </w:r>
            <w:r w:rsidRPr="0013693D">
              <w:rPr>
                <w:rFonts w:ascii="Arial" w:hAnsi="Arial" w:cs="Arial"/>
              </w:rPr>
              <w:t>,</w:t>
            </w:r>
            <w:r w:rsidR="009270D5" w:rsidRPr="0013693D">
              <w:rPr>
                <w:rFonts w:ascii="Arial" w:hAnsi="Arial" w:cs="Arial"/>
              </w:rPr>
              <w:t xml:space="preserve"> </w:t>
            </w:r>
            <w:proofErr w:type="spellStart"/>
            <w:r w:rsidRPr="0013693D">
              <w:rPr>
                <w:rFonts w:ascii="Arial" w:hAnsi="Arial" w:cs="Arial"/>
              </w:rPr>
              <w:t>fod</w:t>
            </w:r>
            <w:proofErr w:type="spellEnd"/>
            <w:r w:rsidRPr="0013693D">
              <w:rPr>
                <w:rFonts w:ascii="Arial" w:hAnsi="Arial" w:cs="Arial"/>
              </w:rPr>
              <w:t xml:space="preserve"> y </w:t>
            </w:r>
            <w:proofErr w:type="spellStart"/>
            <w:r w:rsidRPr="0013693D">
              <w:rPr>
                <w:rFonts w:ascii="Arial" w:hAnsi="Arial" w:cs="Arial"/>
              </w:rPr>
              <w:t>Cyngor</w:t>
            </w:r>
            <w:proofErr w:type="spellEnd"/>
            <w:r w:rsidRPr="0013693D">
              <w:rPr>
                <w:rFonts w:ascii="Arial" w:hAnsi="Arial" w:cs="Arial"/>
              </w:rPr>
              <w:t xml:space="preserve"> o </w:t>
            </w:r>
            <w:proofErr w:type="spellStart"/>
            <w:r w:rsidRPr="0013693D">
              <w:rPr>
                <w:rFonts w:ascii="Arial" w:hAnsi="Arial" w:cs="Arial"/>
              </w:rPr>
              <w:t>blaid</w:t>
            </w:r>
            <w:proofErr w:type="spellEnd"/>
            <w:r w:rsidRPr="0013693D">
              <w:rPr>
                <w:rFonts w:ascii="Arial" w:hAnsi="Arial" w:cs="Arial"/>
              </w:rPr>
              <w:t xml:space="preserve"> </w:t>
            </w:r>
            <w:proofErr w:type="spellStart"/>
            <w:r w:rsidRPr="0013693D">
              <w:rPr>
                <w:rFonts w:ascii="Arial" w:hAnsi="Arial" w:cs="Arial"/>
              </w:rPr>
              <w:t>b</w:t>
            </w:r>
            <w:r w:rsidR="00BB7140" w:rsidRPr="0013693D">
              <w:rPr>
                <w:rFonts w:ascii="Arial" w:hAnsi="Arial" w:cs="Arial"/>
              </w:rPr>
              <w:t>wrw</w:t>
            </w:r>
            <w:proofErr w:type="spellEnd"/>
            <w:r w:rsidR="00BB7140" w:rsidRPr="0013693D">
              <w:rPr>
                <w:rFonts w:ascii="Arial" w:hAnsi="Arial" w:cs="Arial"/>
              </w:rPr>
              <w:t xml:space="preserve"> ‘</w:t>
            </w:r>
            <w:proofErr w:type="spellStart"/>
            <w:r w:rsidR="00BB7140" w:rsidRPr="0013693D">
              <w:rPr>
                <w:rFonts w:ascii="Arial" w:hAnsi="Arial" w:cs="Arial"/>
              </w:rPr>
              <w:t>mlaen</w:t>
            </w:r>
            <w:proofErr w:type="spellEnd"/>
            <w:r w:rsidR="00BB7140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BB7140" w:rsidRPr="0013693D">
              <w:rPr>
                <w:rFonts w:ascii="Arial" w:hAnsi="Arial" w:cs="Arial"/>
              </w:rPr>
              <w:t>gyda</w:t>
            </w:r>
            <w:proofErr w:type="spellEnd"/>
            <w:r w:rsidR="00BB7140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BB7140" w:rsidRPr="0013693D">
              <w:rPr>
                <w:rFonts w:ascii="Arial" w:hAnsi="Arial" w:cs="Arial"/>
              </w:rPr>
              <w:t>chynllun</w:t>
            </w:r>
            <w:proofErr w:type="spellEnd"/>
            <w:r w:rsidR="00BB7140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BB7140" w:rsidRPr="0013693D">
              <w:rPr>
                <w:rFonts w:ascii="Arial" w:hAnsi="Arial" w:cs="Arial"/>
              </w:rPr>
              <w:t>SutcliffePlay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, </w:t>
            </w:r>
            <w:proofErr w:type="spellStart"/>
            <w:r w:rsidR="004F1FD5" w:rsidRPr="0013693D">
              <w:rPr>
                <w:rFonts w:ascii="Arial" w:hAnsi="Arial" w:cs="Arial"/>
              </w:rPr>
              <w:t>i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066651" w:rsidRPr="0013693D">
              <w:rPr>
                <w:rFonts w:ascii="Arial" w:hAnsi="Arial" w:cs="Arial"/>
              </w:rPr>
              <w:t>gynnwys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y </w:t>
            </w:r>
            <w:proofErr w:type="spellStart"/>
            <w:r w:rsidR="00066651" w:rsidRPr="0013693D">
              <w:rPr>
                <w:rFonts w:ascii="Arial" w:hAnsi="Arial" w:cs="Arial"/>
              </w:rPr>
              <w:t>tarmacio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(</w:t>
            </w:r>
            <w:proofErr w:type="spellStart"/>
            <w:r w:rsidR="004F1FD5" w:rsidRPr="0013693D">
              <w:rPr>
                <w:rFonts w:ascii="Arial" w:hAnsi="Arial" w:cs="Arial"/>
              </w:rPr>
              <w:t>i</w:t>
            </w:r>
            <w:r w:rsidR="00066651" w:rsidRPr="0013693D">
              <w:rPr>
                <w:rFonts w:ascii="Arial" w:hAnsi="Arial" w:cs="Arial"/>
              </w:rPr>
              <w:t>’w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066651" w:rsidRPr="0013693D">
              <w:rPr>
                <w:rFonts w:ascii="Arial" w:hAnsi="Arial" w:cs="Arial"/>
              </w:rPr>
              <w:t>wneud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066651" w:rsidRPr="0013693D">
              <w:rPr>
                <w:rFonts w:ascii="Arial" w:hAnsi="Arial" w:cs="Arial"/>
              </w:rPr>
              <w:t>gan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John Williams) ac </w:t>
            </w:r>
            <w:proofErr w:type="spellStart"/>
            <w:r w:rsidR="00066651" w:rsidRPr="0013693D">
              <w:rPr>
                <w:rFonts w:ascii="Arial" w:hAnsi="Arial" w:cs="Arial"/>
              </w:rPr>
              <w:t>elfennau’r</w:t>
            </w:r>
            <w:proofErr w:type="spellEnd"/>
            <w:r w:rsidR="00066651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FE1DC2" w:rsidRPr="0013693D">
              <w:rPr>
                <w:rFonts w:ascii="Arial" w:hAnsi="Arial" w:cs="Arial"/>
              </w:rPr>
              <w:t>Ardal</w:t>
            </w:r>
            <w:proofErr w:type="spellEnd"/>
            <w:r w:rsidR="00FE1DC2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FE1DC2" w:rsidRPr="0013693D">
              <w:rPr>
                <w:rFonts w:ascii="Arial" w:hAnsi="Arial" w:cs="Arial"/>
              </w:rPr>
              <w:t>Chwarae</w:t>
            </w:r>
            <w:proofErr w:type="spellEnd"/>
            <w:r w:rsidR="00FE1DC2" w:rsidRPr="0013693D">
              <w:rPr>
                <w:rFonts w:ascii="Arial" w:hAnsi="Arial" w:cs="Arial"/>
              </w:rPr>
              <w:t xml:space="preserve"> </w:t>
            </w:r>
            <w:proofErr w:type="spellStart"/>
            <w:r w:rsidR="00FE1DC2" w:rsidRPr="0013693D">
              <w:rPr>
                <w:rFonts w:ascii="Arial" w:hAnsi="Arial" w:cs="Arial"/>
              </w:rPr>
              <w:t>Aml-ddefnydd</w:t>
            </w:r>
            <w:proofErr w:type="spellEnd"/>
            <w:r w:rsidR="00FE1DC2" w:rsidRPr="0013693D">
              <w:rPr>
                <w:rFonts w:ascii="Arial" w:hAnsi="Arial" w:cs="Arial"/>
              </w:rPr>
              <w:t>;</w:t>
            </w:r>
            <w:r w:rsidR="00BB7140" w:rsidRPr="0013693D">
              <w:rPr>
                <w:rFonts w:ascii="Arial" w:hAnsi="Arial" w:cs="Arial"/>
              </w:rPr>
              <w:t xml:space="preserve"> </w:t>
            </w:r>
            <w:r w:rsidR="0013693D">
              <w:rPr>
                <w:rFonts w:ascii="Arial" w:hAnsi="Arial" w:cs="Arial"/>
              </w:rPr>
              <w:t>a</w:t>
            </w:r>
          </w:p>
          <w:p w14:paraId="36924FC2" w14:textId="4C3E225D" w:rsidR="0013693D" w:rsidRPr="0013693D" w:rsidRDefault="00CB35CD" w:rsidP="0013693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13693D">
              <w:rPr>
                <w:rFonts w:ascii="Arial" w:hAnsi="Arial" w:cs="Arial"/>
              </w:rPr>
              <w:t xml:space="preserve"> </w:t>
            </w:r>
            <w:proofErr w:type="spellStart"/>
            <w:r w:rsidR="0013693D">
              <w:rPr>
                <w:rFonts w:ascii="Arial" w:hAnsi="Arial" w:cs="Arial"/>
              </w:rPr>
              <w:t>ofyn</w:t>
            </w:r>
            <w:proofErr w:type="spellEnd"/>
            <w:r w:rsidR="0013693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13693D">
              <w:rPr>
                <w:rFonts w:ascii="Arial" w:hAnsi="Arial" w:cs="Arial"/>
              </w:rPr>
              <w:t xml:space="preserve"> </w:t>
            </w:r>
            <w:proofErr w:type="spellStart"/>
            <w:r w:rsidR="0013693D">
              <w:rPr>
                <w:rFonts w:ascii="Arial" w:hAnsi="Arial" w:cs="Arial"/>
              </w:rPr>
              <w:t>SutcliffePlay</w:t>
            </w:r>
            <w:proofErr w:type="spellEnd"/>
            <w:r w:rsidR="0013693D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ymweld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â</w:t>
            </w:r>
            <w:r w:rsidR="009730FC">
              <w:rPr>
                <w:rFonts w:ascii="Arial" w:hAnsi="Arial" w:cs="Arial"/>
              </w:rPr>
              <w:t>’r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safle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er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mwyn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trafod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eu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cynllun</w:t>
            </w:r>
            <w:proofErr w:type="spellEnd"/>
            <w:r w:rsidR="009730FC">
              <w:rPr>
                <w:rFonts w:ascii="Arial" w:hAnsi="Arial" w:cs="Arial"/>
              </w:rPr>
              <w:t xml:space="preserve"> ac </w:t>
            </w:r>
            <w:proofErr w:type="spellStart"/>
            <w:r w:rsidR="009730FC">
              <w:rPr>
                <w:rFonts w:ascii="Arial" w:hAnsi="Arial" w:cs="Arial"/>
              </w:rPr>
              <w:t>unrhyw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welliannau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 w:rsidR="009730FC">
              <w:rPr>
                <w:rFonts w:ascii="Arial" w:hAnsi="Arial" w:cs="Arial"/>
              </w:rPr>
              <w:t>posib</w:t>
            </w:r>
            <w:proofErr w:type="spellEnd"/>
            <w:r w:rsidR="009730F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gellid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ynddo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A251" w14:textId="2E50805F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AB5B73">
              <w:rPr>
                <w:rFonts w:ascii="Arial" w:hAnsi="Arial" w:cs="Arial"/>
                <w:b/>
              </w:rPr>
              <w:t>19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555A" w14:textId="77777777" w:rsidR="0057490E" w:rsidRDefault="0057490E" w:rsidP="005749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Tennis Courts Development</w:t>
            </w:r>
          </w:p>
          <w:p w14:paraId="161B6526" w14:textId="77777777" w:rsidR="00CA0763" w:rsidRDefault="0057490E" w:rsidP="005749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Chairman welcomed </w:t>
            </w:r>
            <w:r w:rsidR="00632A5B">
              <w:rPr>
                <w:rFonts w:ascii="Arial" w:hAnsi="Arial" w:cs="Arial"/>
              </w:rPr>
              <w:t xml:space="preserve">Cathryn Morgan </w:t>
            </w:r>
            <w:r>
              <w:rPr>
                <w:rFonts w:ascii="Arial" w:hAnsi="Arial" w:cs="Arial"/>
              </w:rPr>
              <w:t xml:space="preserve">to the </w:t>
            </w:r>
            <w:r w:rsidR="00632A5B">
              <w:rPr>
                <w:rFonts w:ascii="Arial" w:hAnsi="Arial" w:cs="Arial"/>
              </w:rPr>
              <w:t xml:space="preserve">Meeting to advise on the current position </w:t>
            </w:r>
            <w:proofErr w:type="gramStart"/>
            <w:r w:rsidR="00632A5B">
              <w:rPr>
                <w:rFonts w:ascii="Arial" w:hAnsi="Arial" w:cs="Arial"/>
              </w:rPr>
              <w:t>with regard to</w:t>
            </w:r>
            <w:proofErr w:type="gramEnd"/>
            <w:r w:rsidR="00632A5B">
              <w:rPr>
                <w:rFonts w:ascii="Arial" w:hAnsi="Arial" w:cs="Arial"/>
              </w:rPr>
              <w:t xml:space="preserve"> the development of the tennis courts. </w:t>
            </w:r>
            <w:r w:rsidR="007C1C15">
              <w:rPr>
                <w:rFonts w:ascii="Arial" w:hAnsi="Arial" w:cs="Arial"/>
              </w:rPr>
              <w:t xml:space="preserve">Ms Morgan explained </w:t>
            </w:r>
            <w:r w:rsidR="007C1C15">
              <w:rPr>
                <w:rFonts w:ascii="Arial" w:hAnsi="Arial" w:cs="Arial"/>
              </w:rPr>
              <w:lastRenderedPageBreak/>
              <w:t xml:space="preserve">that she had had further discussions with </w:t>
            </w:r>
            <w:r w:rsidR="00E26189">
              <w:rPr>
                <w:rFonts w:ascii="Arial" w:hAnsi="Arial" w:cs="Arial"/>
              </w:rPr>
              <w:t>the</w:t>
            </w:r>
            <w:r w:rsidR="007C1C15">
              <w:rPr>
                <w:rFonts w:ascii="Arial" w:hAnsi="Arial" w:cs="Arial"/>
              </w:rPr>
              <w:t xml:space="preserve"> contractors but that no new</w:t>
            </w:r>
            <w:r w:rsidR="00E26189">
              <w:rPr>
                <w:rFonts w:ascii="Arial" w:hAnsi="Arial" w:cs="Arial"/>
              </w:rPr>
              <w:t xml:space="preserve"> scheme had been forthcoming. The </w:t>
            </w:r>
            <w:r w:rsidR="00B47122">
              <w:rPr>
                <w:rFonts w:ascii="Arial" w:hAnsi="Arial" w:cs="Arial"/>
              </w:rPr>
              <w:t xml:space="preserve">schemes presented to date were reported and Ms Morgan </w:t>
            </w:r>
            <w:r w:rsidR="00CA0763">
              <w:rPr>
                <w:rFonts w:ascii="Arial" w:hAnsi="Arial" w:cs="Arial"/>
              </w:rPr>
              <w:t>explained the options available for proceeding with the scheme.</w:t>
            </w:r>
          </w:p>
          <w:p w14:paraId="15A28EBE" w14:textId="77777777" w:rsidR="009A1199" w:rsidRDefault="009A1199" w:rsidP="0057490E">
            <w:pPr>
              <w:jc w:val="both"/>
              <w:rPr>
                <w:rFonts w:ascii="Arial" w:hAnsi="Arial" w:cs="Arial"/>
              </w:rPr>
            </w:pPr>
          </w:p>
          <w:p w14:paraId="318DEA30" w14:textId="552F60D4" w:rsidR="00486F6C" w:rsidRDefault="00CA0763" w:rsidP="005749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discussion, it was </w:t>
            </w:r>
            <w:r w:rsidRPr="00EA6D4A">
              <w:rPr>
                <w:rFonts w:ascii="Arial" w:hAnsi="Arial" w:cs="Arial"/>
                <w:b/>
              </w:rPr>
              <w:t>RESOLVED</w:t>
            </w:r>
            <w:r w:rsidR="00486F6C">
              <w:rPr>
                <w:rFonts w:ascii="Arial" w:hAnsi="Arial" w:cs="Arial"/>
              </w:rPr>
              <w:t>:</w:t>
            </w:r>
          </w:p>
          <w:p w14:paraId="2AB26232" w14:textId="77777777" w:rsidR="00486F6C" w:rsidRDefault="00486F6C" w:rsidP="0057490E">
            <w:pPr>
              <w:jc w:val="both"/>
              <w:rPr>
                <w:rFonts w:ascii="Arial" w:hAnsi="Arial" w:cs="Arial"/>
              </w:rPr>
            </w:pPr>
          </w:p>
          <w:p w14:paraId="72B474B0" w14:textId="29FEDF2C" w:rsidR="00B76DCB" w:rsidRPr="00B76DCB" w:rsidRDefault="004F1FD5" w:rsidP="00B76DCB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</w:t>
            </w:r>
            <w:r w:rsidR="000D602F">
              <w:rPr>
                <w:rFonts w:ascii="Arial" w:hAnsi="Arial" w:cs="Arial"/>
              </w:rPr>
              <w:t>Ms Morgan</w:t>
            </w:r>
            <w:r w:rsidR="0013693D">
              <w:rPr>
                <w:rFonts w:ascii="Arial" w:hAnsi="Arial" w:cs="Arial"/>
              </w:rPr>
              <w:t>’s presentation,</w:t>
            </w:r>
            <w:r w:rsidR="000D602F">
              <w:rPr>
                <w:rFonts w:ascii="Arial" w:hAnsi="Arial" w:cs="Arial"/>
              </w:rPr>
              <w:t xml:space="preserve"> that the Council </w:t>
            </w:r>
            <w:r w:rsidR="009270D5">
              <w:rPr>
                <w:rFonts w:ascii="Arial" w:hAnsi="Arial" w:cs="Arial"/>
              </w:rPr>
              <w:t xml:space="preserve">was in favour of </w:t>
            </w:r>
            <w:r w:rsidR="00CA0763" w:rsidRPr="00B76DCB">
              <w:rPr>
                <w:rFonts w:ascii="Arial" w:hAnsi="Arial" w:cs="Arial"/>
              </w:rPr>
              <w:t>proceed</w:t>
            </w:r>
            <w:r w:rsidR="009270D5">
              <w:rPr>
                <w:rFonts w:ascii="Arial" w:hAnsi="Arial" w:cs="Arial"/>
              </w:rPr>
              <w:t>ing</w:t>
            </w:r>
            <w:r w:rsidR="00CA0763" w:rsidRPr="00B76DCB">
              <w:rPr>
                <w:rFonts w:ascii="Arial" w:hAnsi="Arial" w:cs="Arial"/>
              </w:rPr>
              <w:t xml:space="preserve"> with </w:t>
            </w:r>
            <w:r w:rsidR="005F4969" w:rsidRPr="00B76DCB">
              <w:rPr>
                <w:rFonts w:ascii="Arial" w:hAnsi="Arial" w:cs="Arial"/>
              </w:rPr>
              <w:t xml:space="preserve">the scheme submitted by </w:t>
            </w:r>
            <w:proofErr w:type="spellStart"/>
            <w:r w:rsidR="005F4969" w:rsidRPr="00B76DCB">
              <w:rPr>
                <w:rFonts w:ascii="Arial" w:hAnsi="Arial" w:cs="Arial"/>
              </w:rPr>
              <w:t>Sutcliffe</w:t>
            </w:r>
            <w:r w:rsidR="00B23E22">
              <w:rPr>
                <w:rFonts w:ascii="Arial" w:hAnsi="Arial" w:cs="Arial"/>
              </w:rPr>
              <w:t>Play</w:t>
            </w:r>
            <w:proofErr w:type="spellEnd"/>
            <w:r w:rsidR="00486F6C" w:rsidRPr="00B76DCB">
              <w:rPr>
                <w:rFonts w:ascii="Arial" w:hAnsi="Arial" w:cs="Arial"/>
              </w:rPr>
              <w:t xml:space="preserve">, to include both the </w:t>
            </w:r>
            <w:proofErr w:type="spellStart"/>
            <w:r w:rsidR="00486F6C" w:rsidRPr="00B76DCB">
              <w:rPr>
                <w:rFonts w:ascii="Arial" w:hAnsi="Arial" w:cs="Arial"/>
              </w:rPr>
              <w:t>tarmacing</w:t>
            </w:r>
            <w:proofErr w:type="spellEnd"/>
            <w:r w:rsidR="00486F6C" w:rsidRPr="00B76DCB">
              <w:rPr>
                <w:rFonts w:ascii="Arial" w:hAnsi="Arial" w:cs="Arial"/>
              </w:rPr>
              <w:t xml:space="preserve"> </w:t>
            </w:r>
            <w:r w:rsidR="00EA6D4A">
              <w:rPr>
                <w:rFonts w:ascii="Arial" w:hAnsi="Arial" w:cs="Arial"/>
              </w:rPr>
              <w:t xml:space="preserve">(to be carried out by John Williams) </w:t>
            </w:r>
            <w:r w:rsidR="00486F6C" w:rsidRPr="00B76DCB">
              <w:rPr>
                <w:rFonts w:ascii="Arial" w:hAnsi="Arial" w:cs="Arial"/>
              </w:rPr>
              <w:t xml:space="preserve">and the </w:t>
            </w:r>
            <w:r w:rsidR="00B23E22">
              <w:rPr>
                <w:rFonts w:ascii="Arial" w:hAnsi="Arial" w:cs="Arial"/>
              </w:rPr>
              <w:t>MUGA</w:t>
            </w:r>
            <w:r w:rsidR="00486F6C" w:rsidRPr="00B76DCB">
              <w:rPr>
                <w:rFonts w:ascii="Arial" w:hAnsi="Arial" w:cs="Arial"/>
              </w:rPr>
              <w:t xml:space="preserve"> elements; </w:t>
            </w:r>
            <w:r w:rsidR="0013693D">
              <w:rPr>
                <w:rFonts w:ascii="Arial" w:hAnsi="Arial" w:cs="Arial"/>
              </w:rPr>
              <w:t>and</w:t>
            </w:r>
          </w:p>
          <w:p w14:paraId="0101B2EE" w14:textId="09D5F7AE" w:rsidR="0057490E" w:rsidRDefault="00B76DCB" w:rsidP="00EA6D4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A6D4A">
              <w:rPr>
                <w:rFonts w:ascii="Arial" w:hAnsi="Arial" w:cs="Arial"/>
              </w:rPr>
              <w:t xml:space="preserve">to request </w:t>
            </w:r>
            <w:proofErr w:type="spellStart"/>
            <w:r w:rsidRPr="00EA6D4A">
              <w:rPr>
                <w:rFonts w:ascii="Arial" w:hAnsi="Arial" w:cs="Arial"/>
              </w:rPr>
              <w:t>Sutcliffe</w:t>
            </w:r>
            <w:r w:rsidR="00EA6D4A" w:rsidRPr="00EA6D4A">
              <w:rPr>
                <w:rFonts w:ascii="Arial" w:hAnsi="Arial" w:cs="Arial"/>
              </w:rPr>
              <w:t>Play</w:t>
            </w:r>
            <w:proofErr w:type="spellEnd"/>
            <w:r w:rsidRPr="00EA6D4A">
              <w:rPr>
                <w:rFonts w:ascii="Arial" w:hAnsi="Arial" w:cs="Arial"/>
              </w:rPr>
              <w:t xml:space="preserve"> to visit the site </w:t>
            </w:r>
            <w:proofErr w:type="gramStart"/>
            <w:r w:rsidRPr="00EA6D4A">
              <w:rPr>
                <w:rFonts w:ascii="Arial" w:hAnsi="Arial" w:cs="Arial"/>
              </w:rPr>
              <w:t>in order to</w:t>
            </w:r>
            <w:proofErr w:type="gramEnd"/>
            <w:r w:rsidRPr="00EA6D4A">
              <w:rPr>
                <w:rFonts w:ascii="Arial" w:hAnsi="Arial" w:cs="Arial"/>
              </w:rPr>
              <w:t xml:space="preserve"> </w:t>
            </w:r>
            <w:r w:rsidR="002E5A78" w:rsidRPr="00EA6D4A">
              <w:rPr>
                <w:rFonts w:ascii="Arial" w:hAnsi="Arial" w:cs="Arial"/>
              </w:rPr>
              <w:t xml:space="preserve">discuss their scheme and </w:t>
            </w:r>
            <w:r w:rsidR="00F00666" w:rsidRPr="00EA6D4A">
              <w:rPr>
                <w:rFonts w:ascii="Arial" w:hAnsi="Arial" w:cs="Arial"/>
              </w:rPr>
              <w:t xml:space="preserve">any possible improvements that could be incorporated </w:t>
            </w:r>
            <w:r w:rsidR="00EA6D4A" w:rsidRPr="00EA6D4A">
              <w:rPr>
                <w:rFonts w:ascii="Arial" w:hAnsi="Arial" w:cs="Arial"/>
              </w:rPr>
              <w:t>there</w:t>
            </w:r>
            <w:r w:rsidR="00F00666" w:rsidRPr="00EA6D4A">
              <w:rPr>
                <w:rFonts w:ascii="Arial" w:hAnsi="Arial" w:cs="Arial"/>
              </w:rPr>
              <w:t>in</w:t>
            </w:r>
            <w:r w:rsidR="00EA6D4A">
              <w:rPr>
                <w:rFonts w:ascii="Arial" w:hAnsi="Arial" w:cs="Arial"/>
              </w:rPr>
              <w:t>.</w:t>
            </w:r>
            <w:r w:rsidR="005749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3939FC19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</w:tr>
      <w:tr w:rsidR="00AB5B73" w14:paraId="73E54446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4891" w14:textId="77777777" w:rsidR="00AB5B73" w:rsidRDefault="00AB5B73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964D" w14:textId="77777777" w:rsidR="00AB5B73" w:rsidRDefault="00AB5B73" w:rsidP="0057490E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E794" w14:textId="77777777" w:rsidR="00AB5B73" w:rsidRDefault="00AB5B73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1046" w14:textId="77777777" w:rsidR="00AB5B73" w:rsidRDefault="00AB5B73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0EC342C5" w14:textId="77777777" w:rsidR="00AB5B73" w:rsidRDefault="00AB5B73" w:rsidP="0057490E">
            <w:pPr>
              <w:jc w:val="both"/>
              <w:rPr>
                <w:rFonts w:ascii="Arial" w:hAnsi="Arial" w:cs="Arial"/>
              </w:rPr>
            </w:pPr>
          </w:p>
        </w:tc>
      </w:tr>
      <w:tr w:rsidR="0057490E" w14:paraId="7FDDA288" w14:textId="0A239FC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2449" w14:textId="0BD0C42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 w:rsidR="00E9747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F1BF" w14:textId="14B99D42" w:rsidR="0057490E" w:rsidRDefault="0057490E" w:rsidP="00574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Tir</w:t>
            </w:r>
            <w:proofErr w:type="spellEnd"/>
            <w:r>
              <w:rPr>
                <w:rFonts w:ascii="Arial" w:hAnsi="Arial" w:cs="Arial"/>
                <w:b/>
              </w:rPr>
              <w:t xml:space="preserve"> y Tu </w:t>
            </w:r>
            <w:proofErr w:type="spellStart"/>
            <w:r>
              <w:rPr>
                <w:rFonts w:ascii="Arial" w:hAnsi="Arial" w:cs="Arial"/>
                <w:b/>
              </w:rPr>
              <w:t>Cefn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Hafan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Efail</w:t>
            </w:r>
            <w:proofErr w:type="spellEnd"/>
            <w:r w:rsidRPr="00584931">
              <w:rPr>
                <w:rFonts w:ascii="Arial" w:hAnsi="Arial" w:cs="Arial"/>
                <w:b/>
              </w:rPr>
              <w:t xml:space="preserve"> </w:t>
            </w:r>
          </w:p>
          <w:p w14:paraId="4E0E98DB" w14:textId="437D9A57" w:rsidR="0057490E" w:rsidRDefault="0057490E" w:rsidP="005749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AB2BD7">
              <w:rPr>
                <w:rFonts w:ascii="Arial" w:hAnsi="Arial" w:cs="Arial"/>
              </w:rPr>
              <w:t>ynghorydd</w:t>
            </w:r>
            <w:proofErr w:type="spellEnd"/>
            <w:r w:rsidR="00AB2BD7">
              <w:rPr>
                <w:rFonts w:ascii="Arial" w:hAnsi="Arial" w:cs="Arial"/>
              </w:rPr>
              <w:t xml:space="preserve"> Sir </w:t>
            </w:r>
            <w:proofErr w:type="spellStart"/>
            <w:r w:rsidR="00AB2BD7">
              <w:rPr>
                <w:rFonts w:ascii="Arial" w:hAnsi="Arial" w:cs="Arial"/>
              </w:rPr>
              <w:t>Dafydd</w:t>
            </w:r>
            <w:proofErr w:type="spellEnd"/>
            <w:r w:rsidR="00AB2BD7">
              <w:rPr>
                <w:rFonts w:ascii="Arial" w:hAnsi="Arial" w:cs="Arial"/>
              </w:rPr>
              <w:t xml:space="preserve"> Edwards </w:t>
            </w:r>
            <w:r w:rsidR="004572DA">
              <w:rPr>
                <w:rFonts w:ascii="Arial" w:hAnsi="Arial" w:cs="Arial"/>
              </w:rPr>
              <w:t xml:space="preserve">bod </w:t>
            </w:r>
            <w:proofErr w:type="spellStart"/>
            <w:r w:rsidR="004572DA">
              <w:rPr>
                <w:rFonts w:ascii="Arial" w:hAnsi="Arial" w:cs="Arial"/>
              </w:rPr>
              <w:t>trafodaethau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gydag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Adran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Ystadau’r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Cyngor</w:t>
            </w:r>
            <w:proofErr w:type="spellEnd"/>
            <w:r w:rsidR="004572DA">
              <w:rPr>
                <w:rFonts w:ascii="Arial" w:hAnsi="Arial" w:cs="Arial"/>
              </w:rPr>
              <w:t xml:space="preserve"> Sir </w:t>
            </w:r>
            <w:proofErr w:type="spellStart"/>
            <w:r w:rsidR="004572DA">
              <w:rPr>
                <w:rFonts w:ascii="Arial" w:hAnsi="Arial" w:cs="Arial"/>
              </w:rPr>
              <w:t>yn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mynd</w:t>
            </w:r>
            <w:proofErr w:type="spellEnd"/>
            <w:r w:rsidR="004572DA">
              <w:rPr>
                <w:rFonts w:ascii="Arial" w:hAnsi="Arial" w:cs="Arial"/>
              </w:rPr>
              <w:t xml:space="preserve"> y neu </w:t>
            </w:r>
            <w:proofErr w:type="spellStart"/>
            <w:r w:rsidR="004572DA">
              <w:rPr>
                <w:rFonts w:ascii="Arial" w:hAnsi="Arial" w:cs="Arial"/>
              </w:rPr>
              <w:t>blaen</w:t>
            </w:r>
            <w:proofErr w:type="spellEnd"/>
            <w:r w:rsidR="004572DA">
              <w:rPr>
                <w:rFonts w:ascii="Arial" w:hAnsi="Arial" w:cs="Arial"/>
              </w:rPr>
              <w:t xml:space="preserve"> ac y </w:t>
            </w:r>
            <w:proofErr w:type="spellStart"/>
            <w:r w:rsidR="004572DA">
              <w:rPr>
                <w:rFonts w:ascii="Arial" w:hAnsi="Arial" w:cs="Arial"/>
              </w:rPr>
              <w:t>byddai’n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adrodd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ymhellach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yn</w:t>
            </w:r>
            <w:proofErr w:type="spellEnd"/>
            <w:r w:rsidR="004572DA">
              <w:rPr>
                <w:rFonts w:ascii="Arial" w:hAnsi="Arial" w:cs="Arial"/>
              </w:rPr>
              <w:t xml:space="preserve"> y </w:t>
            </w:r>
            <w:proofErr w:type="spellStart"/>
            <w:r w:rsidR="004572DA">
              <w:rPr>
                <w:rFonts w:ascii="Arial" w:hAnsi="Arial" w:cs="Arial"/>
              </w:rPr>
              <w:t>cyfarfod</w:t>
            </w:r>
            <w:proofErr w:type="spellEnd"/>
            <w:r w:rsidR="004572DA">
              <w:rPr>
                <w:rFonts w:ascii="Arial" w:hAnsi="Arial" w:cs="Arial"/>
              </w:rPr>
              <w:t xml:space="preserve"> </w:t>
            </w:r>
            <w:proofErr w:type="spellStart"/>
            <w:r w:rsidR="004572DA">
              <w:rPr>
                <w:rFonts w:ascii="Arial" w:hAnsi="Arial" w:cs="Arial"/>
              </w:rPr>
              <w:t>nesaf</w:t>
            </w:r>
            <w:proofErr w:type="spellEnd"/>
            <w:r w:rsidR="004572D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4DB2E8BC" w14:textId="5F1255B8" w:rsidR="0057490E" w:rsidRPr="0032200E" w:rsidRDefault="0057490E" w:rsidP="005749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5F25" w14:textId="4F36CFB8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4AAF" w14:textId="39D7446A" w:rsidR="0057490E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Land at the rear of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Hafan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yr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Efail</w:t>
            </w:r>
            <w:proofErr w:type="spellEnd"/>
            <w:r w:rsidRPr="00584931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4129E908" w14:textId="3CFA8C0E" w:rsidR="0057490E" w:rsidRPr="004211BC" w:rsidRDefault="00EA6D4A" w:rsidP="00991F9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County </w:t>
            </w:r>
            <w:proofErr w:type="spellStart"/>
            <w:r>
              <w:rPr>
                <w:rFonts w:ascii="Arial" w:hAnsi="Arial" w:cs="Arial"/>
                <w:lang w:val="en-US"/>
              </w:rPr>
              <w:t>Councillor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Dafydd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Edwards</w:t>
            </w:r>
            <w:r w:rsidR="00AB2BD7">
              <w:rPr>
                <w:rFonts w:ascii="Arial" w:hAnsi="Arial" w:cs="Arial"/>
                <w:lang w:val="en-US"/>
              </w:rPr>
              <w:t xml:space="preserve"> stated that negotiations with the Estates Department of the County Council were proceeding and that he would report further at the next meeting.</w:t>
            </w:r>
          </w:p>
        </w:tc>
        <w:tc>
          <w:tcPr>
            <w:tcW w:w="4678" w:type="dxa"/>
          </w:tcPr>
          <w:p w14:paraId="13B49C23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97471" w14:paraId="6514EF5B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2EC6" w14:textId="5886078E" w:rsidR="00E97471" w:rsidRDefault="00E97471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9E02" w14:textId="77777777" w:rsidR="00E97471" w:rsidRDefault="00E97471" w:rsidP="005749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 Man </w:t>
            </w:r>
            <w:proofErr w:type="spellStart"/>
            <w:r>
              <w:rPr>
                <w:rFonts w:ascii="Arial" w:hAnsi="Arial" w:cs="Arial"/>
                <w:b/>
              </w:rPr>
              <w:t>Chwarae</w:t>
            </w:r>
            <w:proofErr w:type="spellEnd"/>
          </w:p>
          <w:p w14:paraId="52063300" w14:textId="4B71075F" w:rsidR="00212DCA" w:rsidRPr="00212DCA" w:rsidRDefault="00212DCA" w:rsidP="005749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Dywedodd</w:t>
            </w:r>
            <w:proofErr w:type="spellEnd"/>
            <w:r>
              <w:rPr>
                <w:rFonts w:ascii="Arial" w:hAnsi="Arial" w:cs="Arial"/>
              </w:rPr>
              <w:t xml:space="preserve"> y Clerc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Archwiliad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D7FD0">
              <w:rPr>
                <w:rFonts w:ascii="Arial" w:hAnsi="Arial" w:cs="Arial"/>
              </w:rPr>
              <w:t>gan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 w:rsidR="009D7FD0">
              <w:rPr>
                <w:rFonts w:ascii="Arial" w:hAnsi="Arial" w:cs="Arial"/>
              </w:rPr>
              <w:t>Wicksteed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</w:t>
            </w:r>
            <w:r w:rsidR="009D7FD0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drefnu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 w:rsidR="009D7FD0">
              <w:rPr>
                <w:rFonts w:ascii="Arial" w:hAnsi="Arial" w:cs="Arial"/>
              </w:rPr>
              <w:t>ar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 w:rsidR="009D7FD0">
              <w:rPr>
                <w:rFonts w:ascii="Arial" w:hAnsi="Arial" w:cs="Arial"/>
              </w:rPr>
              <w:t>gyfer</w:t>
            </w:r>
            <w:proofErr w:type="spellEnd"/>
            <w:r w:rsidR="009D7FD0">
              <w:rPr>
                <w:rFonts w:ascii="Arial" w:hAnsi="Arial" w:cs="Arial"/>
              </w:rPr>
              <w:t xml:space="preserve"> mis Medi a </w:t>
            </w:r>
            <w:proofErr w:type="spellStart"/>
            <w:r w:rsidR="009D7FD0">
              <w:rPr>
                <w:rFonts w:ascii="Arial" w:hAnsi="Arial" w:cs="Arial"/>
              </w:rPr>
              <w:t>chytunwyd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 w:rsidR="00A568AB">
              <w:rPr>
                <w:rFonts w:ascii="Arial" w:hAnsi="Arial" w:cs="Arial"/>
              </w:rPr>
              <w:t>i</w:t>
            </w:r>
            <w:r w:rsidR="009D7FD0">
              <w:rPr>
                <w:rFonts w:ascii="Arial" w:hAnsi="Arial" w:cs="Arial"/>
              </w:rPr>
              <w:t>’r</w:t>
            </w:r>
            <w:proofErr w:type="spellEnd"/>
            <w:r w:rsidR="009D7FD0">
              <w:rPr>
                <w:rFonts w:ascii="Arial" w:hAnsi="Arial" w:cs="Arial"/>
              </w:rPr>
              <w:t xml:space="preserve"> </w:t>
            </w:r>
            <w:proofErr w:type="spellStart"/>
            <w:r w:rsidR="009D7FD0">
              <w:rPr>
                <w:rFonts w:ascii="Arial" w:hAnsi="Arial" w:cs="Arial"/>
              </w:rPr>
              <w:t>Cynghorydd</w:t>
            </w:r>
            <w:proofErr w:type="spellEnd"/>
            <w:r w:rsidR="009D7FD0">
              <w:rPr>
                <w:rFonts w:ascii="Arial" w:hAnsi="Arial" w:cs="Arial"/>
              </w:rPr>
              <w:t xml:space="preserve"> Phil Tomlins </w:t>
            </w:r>
            <w:proofErr w:type="spellStart"/>
            <w:r w:rsidR="00A568AB">
              <w:rPr>
                <w:rFonts w:ascii="Arial" w:hAnsi="Arial" w:cs="Arial"/>
              </w:rPr>
              <w:t>gadw</w:t>
            </w:r>
            <w:proofErr w:type="spellEnd"/>
            <w:r w:rsidR="00A568AB">
              <w:rPr>
                <w:rFonts w:ascii="Arial" w:hAnsi="Arial" w:cs="Arial"/>
              </w:rPr>
              <w:t xml:space="preserve"> </w:t>
            </w:r>
            <w:proofErr w:type="spellStart"/>
            <w:r w:rsidR="00A568AB">
              <w:rPr>
                <w:rFonts w:ascii="Arial" w:hAnsi="Arial" w:cs="Arial"/>
              </w:rPr>
              <w:t>cwmni</w:t>
            </w:r>
            <w:proofErr w:type="spellEnd"/>
            <w:r w:rsidR="00A568AB">
              <w:rPr>
                <w:rFonts w:ascii="Arial" w:hAnsi="Arial" w:cs="Arial"/>
              </w:rPr>
              <w:t xml:space="preserve"> </w:t>
            </w:r>
            <w:proofErr w:type="spellStart"/>
            <w:r w:rsidR="00A568AB">
              <w:rPr>
                <w:rFonts w:ascii="Arial" w:hAnsi="Arial" w:cs="Arial"/>
              </w:rPr>
              <w:t>gyda’r</w:t>
            </w:r>
            <w:proofErr w:type="spellEnd"/>
            <w:r w:rsidR="00A568AB">
              <w:rPr>
                <w:rFonts w:ascii="Arial" w:hAnsi="Arial" w:cs="Arial"/>
              </w:rPr>
              <w:t xml:space="preserve"> </w:t>
            </w:r>
            <w:proofErr w:type="spellStart"/>
            <w:r w:rsidR="00A568AB">
              <w:rPr>
                <w:rFonts w:ascii="Arial" w:hAnsi="Arial" w:cs="Arial"/>
              </w:rPr>
              <w:t>Archwilydd</w:t>
            </w:r>
            <w:proofErr w:type="spellEnd"/>
            <w:r w:rsidR="00A568A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755E" w14:textId="5E807A81" w:rsidR="00E97471" w:rsidRDefault="00E97471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B06F" w14:textId="77777777" w:rsidR="00E97471" w:rsidRDefault="00E97471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Playgound</w:t>
            </w:r>
            <w:proofErr w:type="spellEnd"/>
          </w:p>
          <w:p w14:paraId="61A68657" w14:textId="5B474183" w:rsidR="00E97471" w:rsidRPr="00F864B9" w:rsidRDefault="00F864B9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Clerk advised that the Annual Inspection by </w:t>
            </w:r>
            <w:proofErr w:type="spellStart"/>
            <w:r>
              <w:rPr>
                <w:rFonts w:ascii="Arial" w:hAnsi="Arial" w:cs="Arial"/>
                <w:lang w:val="en-US"/>
              </w:rPr>
              <w:t>Wicksteed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was scheduled for September and it was agreed that </w:t>
            </w:r>
            <w:proofErr w:type="spellStart"/>
            <w:r>
              <w:rPr>
                <w:rFonts w:ascii="Arial" w:hAnsi="Arial" w:cs="Arial"/>
                <w:lang w:val="en-US"/>
              </w:rPr>
              <w:t>Councillor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Phil Tomlins accompany the Inspector</w:t>
            </w:r>
            <w:r w:rsidR="00212DC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78" w:type="dxa"/>
          </w:tcPr>
          <w:p w14:paraId="4C7CA6B9" w14:textId="77777777" w:rsidR="00E97471" w:rsidRPr="00584931" w:rsidRDefault="00E97471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97471" w14:paraId="65CCC98D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1FEB" w14:textId="77777777" w:rsidR="00E97471" w:rsidRDefault="00E97471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5BB5" w14:textId="77777777" w:rsidR="00E97471" w:rsidRDefault="00E97471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E05A" w14:textId="77777777" w:rsidR="00E97471" w:rsidRDefault="00E97471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E657" w14:textId="77777777" w:rsidR="00E97471" w:rsidRDefault="00E97471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16416502" w14:textId="77777777" w:rsidR="00E97471" w:rsidRPr="00584931" w:rsidRDefault="00E97471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AB5B73" w14:paraId="72687E50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1DCA" w14:textId="37F47F0F" w:rsidR="00AB5B73" w:rsidRDefault="00991F97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081B" w14:textId="77777777" w:rsidR="00AB5B73" w:rsidRDefault="00AB5B73" w:rsidP="005749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Chale</w:t>
            </w:r>
            <w:r w:rsidR="00781EB8">
              <w:rPr>
                <w:rFonts w:ascii="Arial" w:hAnsi="Arial" w:cs="Arial"/>
                <w:b/>
              </w:rPr>
              <w:t>t</w:t>
            </w:r>
          </w:p>
          <w:p w14:paraId="53673D27" w14:textId="6A5572EA" w:rsidR="00956E6E" w:rsidRDefault="00EE040B" w:rsidP="005749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Rhoddwyd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ystyriaeth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516FC">
              <w:rPr>
                <w:rFonts w:ascii="Arial" w:hAnsi="Arial" w:cs="Arial"/>
              </w:rPr>
              <w:t>i</w:t>
            </w:r>
            <w:r w:rsidR="0000365A">
              <w:rPr>
                <w:rFonts w:ascii="Arial" w:hAnsi="Arial" w:cs="Arial"/>
              </w:rPr>
              <w:t>’r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sefyllfa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presennol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parthed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darparu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adeilad</w:t>
            </w:r>
            <w:proofErr w:type="spellEnd"/>
            <w:r w:rsidR="0000365A">
              <w:rPr>
                <w:rFonts w:ascii="Arial" w:hAnsi="Arial" w:cs="Arial"/>
              </w:rPr>
              <w:t xml:space="preserve"> I </w:t>
            </w:r>
            <w:proofErr w:type="spellStart"/>
            <w:r w:rsidR="0000365A">
              <w:rPr>
                <w:rFonts w:ascii="Arial" w:hAnsi="Arial" w:cs="Arial"/>
              </w:rPr>
              <w:t>gymryd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proofErr w:type="spellStart"/>
            <w:r w:rsidR="0000365A">
              <w:rPr>
                <w:rFonts w:ascii="Arial" w:hAnsi="Arial" w:cs="Arial"/>
              </w:rPr>
              <w:t>lle’r</w:t>
            </w:r>
            <w:proofErr w:type="spellEnd"/>
            <w:r w:rsidR="0000365A">
              <w:rPr>
                <w:rFonts w:ascii="Arial" w:hAnsi="Arial" w:cs="Arial"/>
              </w:rPr>
              <w:t xml:space="preserve"> </w:t>
            </w:r>
            <w:r w:rsidR="008516FC">
              <w:rPr>
                <w:rFonts w:ascii="Arial" w:hAnsi="Arial" w:cs="Arial"/>
              </w:rPr>
              <w:t xml:space="preserve">Chalet. </w:t>
            </w:r>
            <w:proofErr w:type="spellStart"/>
            <w:r w:rsidR="008516FC">
              <w:rPr>
                <w:rFonts w:ascii="Arial" w:hAnsi="Arial" w:cs="Arial"/>
              </w:rPr>
              <w:t>Nodwyd</w:t>
            </w:r>
            <w:proofErr w:type="spellEnd"/>
            <w:r w:rsidR="008516FC">
              <w:rPr>
                <w:rFonts w:ascii="Arial" w:hAnsi="Arial" w:cs="Arial"/>
              </w:rPr>
              <w:t xml:space="preserve"> </w:t>
            </w:r>
            <w:proofErr w:type="spellStart"/>
            <w:r w:rsidR="008516FC">
              <w:rPr>
                <w:rFonts w:ascii="Arial" w:hAnsi="Arial" w:cs="Arial"/>
              </w:rPr>
              <w:t>fod</w:t>
            </w:r>
            <w:proofErr w:type="spellEnd"/>
            <w:r w:rsidR="008516FC">
              <w:rPr>
                <w:rFonts w:ascii="Arial" w:hAnsi="Arial" w:cs="Arial"/>
              </w:rPr>
              <w:t xml:space="preserve"> y </w:t>
            </w:r>
            <w:proofErr w:type="spellStart"/>
            <w:r w:rsidR="008516FC">
              <w:rPr>
                <w:rFonts w:ascii="Arial" w:hAnsi="Arial" w:cs="Arial"/>
              </w:rPr>
              <w:t>Dafydd</w:t>
            </w:r>
            <w:proofErr w:type="spellEnd"/>
            <w:r w:rsidR="008516FC">
              <w:rPr>
                <w:rFonts w:ascii="Arial" w:hAnsi="Arial" w:cs="Arial"/>
              </w:rPr>
              <w:t xml:space="preserve"> Edwards </w:t>
            </w:r>
            <w:proofErr w:type="spellStart"/>
            <w:r w:rsidR="008516FC">
              <w:rPr>
                <w:rFonts w:ascii="Arial" w:hAnsi="Arial" w:cs="Arial"/>
              </w:rPr>
              <w:t>eisoes</w:t>
            </w:r>
            <w:proofErr w:type="spellEnd"/>
            <w:r w:rsidR="008516FC">
              <w:rPr>
                <w:rFonts w:ascii="Arial" w:hAnsi="Arial" w:cs="Arial"/>
              </w:rPr>
              <w:t xml:space="preserve"> </w:t>
            </w:r>
            <w:proofErr w:type="spellStart"/>
            <w:r w:rsidR="008516FC">
              <w:rPr>
                <w:rFonts w:ascii="Arial" w:hAnsi="Arial" w:cs="Arial"/>
              </w:rPr>
              <w:t>wedi</w:t>
            </w:r>
            <w:proofErr w:type="spellEnd"/>
            <w:r w:rsidR="008516FC">
              <w:rPr>
                <w:rFonts w:ascii="Arial" w:hAnsi="Arial" w:cs="Arial"/>
              </w:rPr>
              <w:t xml:space="preserve"> </w:t>
            </w:r>
            <w:proofErr w:type="spellStart"/>
            <w:r w:rsidR="00DA4EC0">
              <w:rPr>
                <w:rFonts w:ascii="Arial" w:hAnsi="Arial" w:cs="Arial"/>
              </w:rPr>
              <w:t>paratoi</w:t>
            </w:r>
            <w:proofErr w:type="spellEnd"/>
            <w:r w:rsidR="00DA4EC0">
              <w:rPr>
                <w:rFonts w:ascii="Arial" w:hAnsi="Arial" w:cs="Arial"/>
              </w:rPr>
              <w:t xml:space="preserve"> </w:t>
            </w:r>
            <w:proofErr w:type="spellStart"/>
            <w:r w:rsidR="00DA4EC0">
              <w:rPr>
                <w:rFonts w:ascii="Arial" w:hAnsi="Arial" w:cs="Arial"/>
              </w:rPr>
              <w:t>cynllun</w:t>
            </w:r>
            <w:proofErr w:type="spellEnd"/>
            <w:r w:rsidR="00DA4EC0">
              <w:rPr>
                <w:rFonts w:ascii="Arial" w:hAnsi="Arial" w:cs="Arial"/>
              </w:rPr>
              <w:t xml:space="preserve"> </w:t>
            </w:r>
            <w:proofErr w:type="spellStart"/>
            <w:r w:rsidR="00DA4EC0">
              <w:rPr>
                <w:rFonts w:ascii="Arial" w:hAnsi="Arial" w:cs="Arial"/>
              </w:rPr>
              <w:t>ar</w:t>
            </w:r>
            <w:proofErr w:type="spellEnd"/>
            <w:r w:rsidR="00DA4EC0">
              <w:rPr>
                <w:rFonts w:ascii="Arial" w:hAnsi="Arial" w:cs="Arial"/>
              </w:rPr>
              <w:t xml:space="preserve"> </w:t>
            </w:r>
            <w:proofErr w:type="spellStart"/>
            <w:r w:rsidR="00DA4EC0">
              <w:rPr>
                <w:rFonts w:ascii="Arial" w:hAnsi="Arial" w:cs="Arial"/>
              </w:rPr>
              <w:t>gyfer</w:t>
            </w:r>
            <w:proofErr w:type="spellEnd"/>
            <w:r w:rsidR="00DA4EC0">
              <w:rPr>
                <w:rFonts w:ascii="Arial" w:hAnsi="Arial" w:cs="Arial"/>
              </w:rPr>
              <w:t xml:space="preserve"> </w:t>
            </w:r>
            <w:proofErr w:type="spellStart"/>
            <w:r w:rsidR="00CC7543" w:rsidRPr="00CC7543">
              <w:rPr>
                <w:rFonts w:ascii="Arial" w:hAnsi="Arial" w:cs="Arial"/>
              </w:rPr>
              <w:t>gwaith</w:t>
            </w:r>
            <w:proofErr w:type="spellEnd"/>
            <w:r w:rsidR="00CC7543" w:rsidRPr="00CC7543">
              <w:rPr>
                <w:rFonts w:ascii="Arial" w:hAnsi="Arial" w:cs="Arial"/>
              </w:rPr>
              <w:t xml:space="preserve"> dur </w:t>
            </w:r>
            <w:proofErr w:type="spellStart"/>
            <w:r w:rsidR="00CC7543" w:rsidRPr="00CC7543">
              <w:rPr>
                <w:rFonts w:ascii="Arial" w:hAnsi="Arial" w:cs="Arial"/>
              </w:rPr>
              <w:t>ar</w:t>
            </w:r>
            <w:proofErr w:type="spellEnd"/>
            <w:r w:rsidR="00CC7543" w:rsidRPr="00CC7543">
              <w:rPr>
                <w:rFonts w:ascii="Arial" w:hAnsi="Arial" w:cs="Arial"/>
              </w:rPr>
              <w:t xml:space="preserve"> </w:t>
            </w:r>
            <w:proofErr w:type="spellStart"/>
            <w:r w:rsidR="00CC7543" w:rsidRPr="00CC7543">
              <w:rPr>
                <w:rFonts w:ascii="Arial" w:hAnsi="Arial" w:cs="Arial"/>
              </w:rPr>
              <w:t>gyfer</w:t>
            </w:r>
            <w:proofErr w:type="spellEnd"/>
            <w:r w:rsidR="00CC7543" w:rsidRPr="00CC7543">
              <w:rPr>
                <w:rFonts w:ascii="Arial" w:hAnsi="Arial" w:cs="Arial"/>
              </w:rPr>
              <w:t xml:space="preserve"> </w:t>
            </w:r>
            <w:proofErr w:type="spellStart"/>
            <w:r w:rsidR="00CC7543" w:rsidRPr="00CC7543">
              <w:rPr>
                <w:rFonts w:ascii="Arial" w:hAnsi="Arial" w:cs="Arial"/>
              </w:rPr>
              <w:t>llithr</w:t>
            </w:r>
            <w:proofErr w:type="spellEnd"/>
            <w:r w:rsidR="00CC7543" w:rsidRPr="00CC7543">
              <w:rPr>
                <w:rFonts w:ascii="Arial" w:hAnsi="Arial" w:cs="Arial"/>
              </w:rPr>
              <w:t xml:space="preserve"> a </w:t>
            </w:r>
            <w:proofErr w:type="spellStart"/>
            <w:r w:rsidR="00CC7543" w:rsidRPr="00CC7543">
              <w:rPr>
                <w:rFonts w:ascii="Arial" w:hAnsi="Arial" w:cs="Arial"/>
              </w:rPr>
              <w:t>ffrâm</w:t>
            </w:r>
            <w:proofErr w:type="spellEnd"/>
            <w:r w:rsidR="00CC7543">
              <w:rPr>
                <w:rFonts w:ascii="Arial" w:hAnsi="Arial" w:cs="Arial"/>
              </w:rPr>
              <w:t xml:space="preserve">  </w:t>
            </w:r>
            <w:r w:rsidR="00DA4EC0">
              <w:rPr>
                <w:rFonts w:ascii="Arial" w:hAnsi="Arial" w:cs="Arial"/>
              </w:rPr>
              <w:t xml:space="preserve"> </w:t>
            </w:r>
            <w:proofErr w:type="spellStart"/>
            <w:r w:rsidR="000C0D55">
              <w:rPr>
                <w:rFonts w:ascii="Arial" w:hAnsi="Arial" w:cs="Arial"/>
              </w:rPr>
              <w:t>ar</w:t>
            </w:r>
            <w:proofErr w:type="spellEnd"/>
            <w:r w:rsidR="000C0D55">
              <w:rPr>
                <w:rFonts w:ascii="Arial" w:hAnsi="Arial" w:cs="Arial"/>
              </w:rPr>
              <w:t xml:space="preserve"> </w:t>
            </w:r>
            <w:proofErr w:type="spellStart"/>
            <w:r w:rsidR="000C0D55">
              <w:rPr>
                <w:rFonts w:ascii="Arial" w:hAnsi="Arial" w:cs="Arial"/>
              </w:rPr>
              <w:t>gyfer</w:t>
            </w:r>
            <w:proofErr w:type="spellEnd"/>
            <w:r w:rsidR="000C0D55">
              <w:rPr>
                <w:rFonts w:ascii="Arial" w:hAnsi="Arial" w:cs="Arial"/>
              </w:rPr>
              <w:t xml:space="preserve"> </w:t>
            </w:r>
            <w:proofErr w:type="spellStart"/>
            <w:r w:rsidR="000C0D55">
              <w:rPr>
                <w:rFonts w:ascii="Arial" w:hAnsi="Arial" w:cs="Arial"/>
              </w:rPr>
              <w:t>yr</w:t>
            </w:r>
            <w:proofErr w:type="spellEnd"/>
            <w:r w:rsidR="000C0D55">
              <w:rPr>
                <w:rFonts w:ascii="Arial" w:hAnsi="Arial" w:cs="Arial"/>
              </w:rPr>
              <w:t xml:space="preserve"> </w:t>
            </w:r>
            <w:proofErr w:type="spellStart"/>
            <w:r w:rsidR="000C0D55">
              <w:rPr>
                <w:rFonts w:ascii="Arial" w:hAnsi="Arial" w:cs="Arial"/>
              </w:rPr>
              <w:t>adeilad</w:t>
            </w:r>
            <w:proofErr w:type="spellEnd"/>
            <w:r w:rsidR="000C0D55">
              <w:rPr>
                <w:rFonts w:ascii="Arial" w:hAnsi="Arial" w:cs="Arial"/>
              </w:rPr>
              <w:t xml:space="preserve"> </w:t>
            </w:r>
            <w:proofErr w:type="spellStart"/>
            <w:r w:rsidR="00A74A71">
              <w:rPr>
                <w:rFonts w:ascii="Arial" w:hAnsi="Arial" w:cs="Arial"/>
              </w:rPr>
              <w:t>n</w:t>
            </w:r>
            <w:r w:rsidR="000C0D55">
              <w:rPr>
                <w:rFonts w:ascii="Arial" w:hAnsi="Arial" w:cs="Arial"/>
              </w:rPr>
              <w:t>ewydd</w:t>
            </w:r>
            <w:proofErr w:type="spellEnd"/>
            <w:r w:rsidR="000C0D55">
              <w:rPr>
                <w:rFonts w:ascii="Arial" w:hAnsi="Arial" w:cs="Arial"/>
              </w:rPr>
              <w:t xml:space="preserve"> </w:t>
            </w:r>
            <w:proofErr w:type="spellStart"/>
            <w:r w:rsidR="00956E6E">
              <w:rPr>
                <w:rFonts w:ascii="Arial" w:hAnsi="Arial" w:cs="Arial"/>
              </w:rPr>
              <w:t>gydag</w:t>
            </w:r>
            <w:proofErr w:type="spellEnd"/>
            <w:r w:rsidR="00956E6E">
              <w:rPr>
                <w:rFonts w:ascii="Arial" w:hAnsi="Arial" w:cs="Arial"/>
              </w:rPr>
              <w:t xml:space="preserve"> </w:t>
            </w:r>
            <w:proofErr w:type="spellStart"/>
            <w:r w:rsidR="00956E6E">
              <w:rPr>
                <w:rFonts w:ascii="Arial" w:hAnsi="Arial" w:cs="Arial"/>
              </w:rPr>
              <w:t>amcangyfrif</w:t>
            </w:r>
            <w:proofErr w:type="spellEnd"/>
            <w:r w:rsidR="00956E6E">
              <w:rPr>
                <w:rFonts w:ascii="Arial" w:hAnsi="Arial" w:cs="Arial"/>
              </w:rPr>
              <w:t xml:space="preserve"> o </w:t>
            </w:r>
            <w:proofErr w:type="spellStart"/>
            <w:r w:rsidR="00901202">
              <w:rPr>
                <w:rFonts w:ascii="Arial" w:hAnsi="Arial" w:cs="Arial"/>
              </w:rPr>
              <w:t>gost</w:t>
            </w:r>
            <w:proofErr w:type="spellEnd"/>
            <w:r w:rsidR="00901202">
              <w:rPr>
                <w:rFonts w:ascii="Arial" w:hAnsi="Arial" w:cs="Arial"/>
              </w:rPr>
              <w:t xml:space="preserve"> o </w:t>
            </w:r>
            <w:r w:rsidR="00956E6E">
              <w:rPr>
                <w:rFonts w:ascii="Arial" w:hAnsi="Arial" w:cs="Arial"/>
              </w:rPr>
              <w:t>£</w:t>
            </w:r>
            <w:r w:rsidR="00650C83">
              <w:rPr>
                <w:rFonts w:ascii="Arial" w:hAnsi="Arial" w:cs="Arial"/>
              </w:rPr>
              <w:t>1,800.</w:t>
            </w:r>
          </w:p>
          <w:p w14:paraId="722A218E" w14:textId="77777777" w:rsidR="00956E6E" w:rsidRDefault="00956E6E" w:rsidP="0057490E">
            <w:pPr>
              <w:jc w:val="both"/>
              <w:rPr>
                <w:rFonts w:ascii="Arial" w:hAnsi="Arial" w:cs="Arial"/>
              </w:rPr>
            </w:pPr>
          </w:p>
          <w:p w14:paraId="56F48993" w14:textId="79D1BEB1" w:rsidR="00EE040B" w:rsidRPr="00EE040B" w:rsidRDefault="00956E6E" w:rsidP="005749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trafodaeth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cytunwyd</w:t>
            </w:r>
            <w:proofErr w:type="spellEnd"/>
            <w:r w:rsidR="00992D3B">
              <w:rPr>
                <w:rFonts w:ascii="Arial" w:hAnsi="Arial" w:cs="Arial"/>
              </w:rPr>
              <w:t xml:space="preserve">, </w:t>
            </w:r>
            <w:proofErr w:type="spellStart"/>
            <w:r w:rsidR="00992D3B">
              <w:rPr>
                <w:rFonts w:ascii="Arial" w:hAnsi="Arial" w:cs="Arial"/>
              </w:rPr>
              <w:t>ar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992D3B">
              <w:rPr>
                <w:rFonts w:ascii="Arial" w:hAnsi="Arial" w:cs="Arial"/>
              </w:rPr>
              <w:t>yr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992D3B">
              <w:rPr>
                <w:rFonts w:ascii="Arial" w:hAnsi="Arial" w:cs="Arial"/>
              </w:rPr>
              <w:t>amod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992D3B">
              <w:rPr>
                <w:rFonts w:ascii="Arial" w:hAnsi="Arial" w:cs="Arial"/>
              </w:rPr>
              <w:t>fod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992D3B">
              <w:rPr>
                <w:rFonts w:ascii="Arial" w:hAnsi="Arial" w:cs="Arial"/>
              </w:rPr>
              <w:t>yna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D472EF">
              <w:rPr>
                <w:rFonts w:ascii="Arial" w:hAnsi="Arial" w:cs="Arial"/>
              </w:rPr>
              <w:t>frwdfrydedd</w:t>
            </w:r>
            <w:proofErr w:type="spellEnd"/>
            <w:r w:rsidR="00992D3B">
              <w:rPr>
                <w:rFonts w:ascii="Arial" w:hAnsi="Arial" w:cs="Arial"/>
              </w:rPr>
              <w:t xml:space="preserve"> </w:t>
            </w:r>
            <w:proofErr w:type="spellStart"/>
            <w:r w:rsidR="00992D3B">
              <w:rPr>
                <w:rFonts w:ascii="Arial" w:hAnsi="Arial" w:cs="Arial"/>
              </w:rPr>
              <w:t>digonol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92D3B">
              <w:rPr>
                <w:rFonts w:ascii="Arial" w:hAnsi="Arial" w:cs="Arial"/>
              </w:rPr>
              <w:t xml:space="preserve">a </w:t>
            </w:r>
            <w:proofErr w:type="spellStart"/>
            <w:r w:rsidR="00B77F19">
              <w:rPr>
                <w:rFonts w:ascii="Arial" w:hAnsi="Arial" w:cs="Arial"/>
              </w:rPr>
              <w:t>gwirfoddolwyr</w:t>
            </w:r>
            <w:proofErr w:type="spellEnd"/>
            <w:r w:rsidR="00B77F19">
              <w:rPr>
                <w:rFonts w:ascii="Arial" w:hAnsi="Arial" w:cs="Arial"/>
              </w:rPr>
              <w:t xml:space="preserve"> </w:t>
            </w:r>
            <w:proofErr w:type="spellStart"/>
            <w:r w:rsidR="00DB414F">
              <w:rPr>
                <w:rFonts w:ascii="Arial" w:hAnsi="Arial" w:cs="Arial"/>
              </w:rPr>
              <w:t>digonol</w:t>
            </w:r>
            <w:proofErr w:type="spellEnd"/>
            <w:r w:rsidR="00DB414F">
              <w:rPr>
                <w:rFonts w:ascii="Arial" w:hAnsi="Arial" w:cs="Arial"/>
              </w:rPr>
              <w:t xml:space="preserve"> </w:t>
            </w:r>
            <w:proofErr w:type="spellStart"/>
            <w:r w:rsidR="00DB414F">
              <w:rPr>
                <w:rFonts w:ascii="Arial" w:hAnsi="Arial" w:cs="Arial"/>
              </w:rPr>
              <w:t>i</w:t>
            </w:r>
            <w:proofErr w:type="spellEnd"/>
            <w:r w:rsidR="00B77F19">
              <w:rPr>
                <w:rFonts w:ascii="Arial" w:hAnsi="Arial" w:cs="Arial"/>
              </w:rPr>
              <w:t xml:space="preserve"> </w:t>
            </w:r>
            <w:proofErr w:type="spellStart"/>
            <w:r w:rsidR="00B77F19">
              <w:rPr>
                <w:rFonts w:ascii="Arial" w:hAnsi="Arial" w:cs="Arial"/>
              </w:rPr>
              <w:t>adeiladu</w:t>
            </w:r>
            <w:proofErr w:type="spellEnd"/>
            <w:r w:rsidR="00B77F19">
              <w:rPr>
                <w:rFonts w:ascii="Arial" w:hAnsi="Arial" w:cs="Arial"/>
              </w:rPr>
              <w:t xml:space="preserve"> chalet </w:t>
            </w:r>
            <w:proofErr w:type="spellStart"/>
            <w:r w:rsidR="00B77F19">
              <w:rPr>
                <w:rFonts w:ascii="Arial" w:hAnsi="Arial" w:cs="Arial"/>
              </w:rPr>
              <w:t>yn</w:t>
            </w:r>
            <w:proofErr w:type="spellEnd"/>
            <w:r w:rsidR="00B77F19">
              <w:rPr>
                <w:rFonts w:ascii="Arial" w:hAnsi="Arial" w:cs="Arial"/>
              </w:rPr>
              <w:t xml:space="preserve"> </w:t>
            </w:r>
            <w:proofErr w:type="spellStart"/>
            <w:r w:rsidR="00B77F19">
              <w:rPr>
                <w:rFonts w:ascii="Arial" w:hAnsi="Arial" w:cs="Arial"/>
              </w:rPr>
              <w:t>lle’r</w:t>
            </w:r>
            <w:proofErr w:type="spellEnd"/>
            <w:r w:rsidR="00B77F19">
              <w:rPr>
                <w:rFonts w:ascii="Arial" w:hAnsi="Arial" w:cs="Arial"/>
              </w:rPr>
              <w:t xml:space="preserve"> un </w:t>
            </w:r>
            <w:proofErr w:type="spellStart"/>
            <w:r w:rsidR="00B77F19">
              <w:rPr>
                <w:rFonts w:ascii="Arial" w:hAnsi="Arial" w:cs="Arial"/>
              </w:rPr>
              <w:t>presennol</w:t>
            </w:r>
            <w:proofErr w:type="spellEnd"/>
            <w:r w:rsidR="00EB744E">
              <w:rPr>
                <w:rFonts w:ascii="Arial" w:hAnsi="Arial" w:cs="Arial"/>
              </w:rPr>
              <w:t xml:space="preserve">, </w:t>
            </w:r>
            <w:proofErr w:type="spellStart"/>
            <w:r w:rsidR="00DB414F">
              <w:rPr>
                <w:rFonts w:ascii="Arial" w:hAnsi="Arial" w:cs="Arial"/>
              </w:rPr>
              <w:t>i</w:t>
            </w:r>
            <w:proofErr w:type="spellEnd"/>
            <w:r w:rsidR="00EB744E">
              <w:rPr>
                <w:rFonts w:ascii="Arial" w:hAnsi="Arial" w:cs="Arial"/>
              </w:rPr>
              <w:t xml:space="preserve"> </w:t>
            </w:r>
            <w:proofErr w:type="spellStart"/>
            <w:r w:rsidR="00EB744E">
              <w:rPr>
                <w:rFonts w:ascii="Arial" w:hAnsi="Arial" w:cs="Arial"/>
              </w:rPr>
              <w:t>fwrw</w:t>
            </w:r>
            <w:proofErr w:type="spellEnd"/>
            <w:r w:rsidR="00EB744E">
              <w:rPr>
                <w:rFonts w:ascii="Arial" w:hAnsi="Arial" w:cs="Arial"/>
              </w:rPr>
              <w:t xml:space="preserve"> ‘</w:t>
            </w:r>
            <w:proofErr w:type="spellStart"/>
            <w:r w:rsidR="00EB744E">
              <w:rPr>
                <w:rFonts w:ascii="Arial" w:hAnsi="Arial" w:cs="Arial"/>
              </w:rPr>
              <w:t>mlaen</w:t>
            </w:r>
            <w:proofErr w:type="spellEnd"/>
            <w:r w:rsidR="00EB744E">
              <w:rPr>
                <w:rFonts w:ascii="Arial" w:hAnsi="Arial" w:cs="Arial"/>
              </w:rPr>
              <w:t xml:space="preserve"> </w:t>
            </w:r>
            <w:proofErr w:type="spellStart"/>
            <w:r w:rsidR="00901202">
              <w:rPr>
                <w:rFonts w:ascii="Arial" w:hAnsi="Arial" w:cs="Arial"/>
              </w:rPr>
              <w:t>i</w:t>
            </w:r>
            <w:proofErr w:type="spellEnd"/>
            <w:r w:rsidR="00EB744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EB744E">
              <w:rPr>
                <w:rFonts w:ascii="Arial" w:hAnsi="Arial" w:cs="Arial"/>
              </w:rPr>
              <w:t>brynu’r</w:t>
            </w:r>
            <w:proofErr w:type="spellEnd"/>
            <w:r w:rsidR="00EB744E">
              <w:rPr>
                <w:rFonts w:ascii="Arial" w:hAnsi="Arial" w:cs="Arial"/>
              </w:rPr>
              <w:t xml:space="preserve">  </w:t>
            </w:r>
            <w:proofErr w:type="spellStart"/>
            <w:r w:rsidR="00901202" w:rsidRPr="00901202">
              <w:rPr>
                <w:rFonts w:ascii="Arial" w:hAnsi="Arial" w:cs="Arial"/>
              </w:rPr>
              <w:t>gwaith</w:t>
            </w:r>
            <w:proofErr w:type="spellEnd"/>
            <w:proofErr w:type="gramEnd"/>
            <w:r w:rsidR="00901202" w:rsidRPr="00901202">
              <w:rPr>
                <w:rFonts w:ascii="Arial" w:hAnsi="Arial" w:cs="Arial"/>
              </w:rPr>
              <w:t xml:space="preserve"> dur </w:t>
            </w:r>
            <w:proofErr w:type="spellStart"/>
            <w:r w:rsidR="00901202" w:rsidRPr="00901202">
              <w:rPr>
                <w:rFonts w:ascii="Arial" w:hAnsi="Arial" w:cs="Arial"/>
              </w:rPr>
              <w:t>ar</w:t>
            </w:r>
            <w:proofErr w:type="spellEnd"/>
            <w:r w:rsidR="00901202" w:rsidRPr="00901202">
              <w:rPr>
                <w:rFonts w:ascii="Arial" w:hAnsi="Arial" w:cs="Arial"/>
              </w:rPr>
              <w:t xml:space="preserve"> </w:t>
            </w:r>
            <w:proofErr w:type="spellStart"/>
            <w:r w:rsidR="00901202" w:rsidRPr="00901202">
              <w:rPr>
                <w:rFonts w:ascii="Arial" w:hAnsi="Arial" w:cs="Arial"/>
              </w:rPr>
              <w:t>gyfer</w:t>
            </w:r>
            <w:proofErr w:type="spellEnd"/>
            <w:r w:rsidR="00901202" w:rsidRPr="00901202">
              <w:rPr>
                <w:rFonts w:ascii="Arial" w:hAnsi="Arial" w:cs="Arial"/>
              </w:rPr>
              <w:t xml:space="preserve"> </w:t>
            </w:r>
            <w:proofErr w:type="spellStart"/>
            <w:r w:rsidR="00901202" w:rsidRPr="00901202">
              <w:rPr>
                <w:rFonts w:ascii="Arial" w:hAnsi="Arial" w:cs="Arial"/>
              </w:rPr>
              <w:t>llithr</w:t>
            </w:r>
            <w:proofErr w:type="spellEnd"/>
            <w:r w:rsidR="00901202" w:rsidRPr="00901202">
              <w:rPr>
                <w:rFonts w:ascii="Arial" w:hAnsi="Arial" w:cs="Arial"/>
              </w:rPr>
              <w:t xml:space="preserve"> a </w:t>
            </w:r>
            <w:proofErr w:type="spellStart"/>
            <w:r w:rsidR="00901202" w:rsidRPr="00901202">
              <w:rPr>
                <w:rFonts w:ascii="Arial" w:hAnsi="Arial" w:cs="Arial"/>
              </w:rPr>
              <w:t>ffrâm</w:t>
            </w:r>
            <w:proofErr w:type="spellEnd"/>
            <w:r w:rsidR="00901202">
              <w:rPr>
                <w:rFonts w:ascii="Arial" w:hAnsi="Arial" w:cs="Arial"/>
              </w:rPr>
              <w:t>.</w:t>
            </w:r>
            <w:r w:rsidR="00DA4EC0">
              <w:rPr>
                <w:rFonts w:ascii="Arial" w:hAnsi="Arial" w:cs="Arial"/>
              </w:rPr>
              <w:t xml:space="preserve"> </w:t>
            </w:r>
            <w:r w:rsidR="008516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B945" w14:textId="11E52ED3" w:rsidR="00AB5B73" w:rsidRDefault="00991F97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B414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4E67" w14:textId="77777777" w:rsidR="00AB5B73" w:rsidRDefault="00AB5B73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The Chalet</w:t>
            </w:r>
          </w:p>
          <w:p w14:paraId="7D1654BD" w14:textId="16AFC6DE" w:rsidR="00B11771" w:rsidRDefault="00CB175D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Consideration was given to the current position </w:t>
            </w:r>
            <w:proofErr w:type="gramStart"/>
            <w:r>
              <w:rPr>
                <w:rFonts w:ascii="Arial" w:hAnsi="Arial" w:cs="Arial"/>
                <w:lang w:val="en-US"/>
              </w:rPr>
              <w:t>with regard to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providing a replacement structure for the Chalet. </w:t>
            </w:r>
            <w:r w:rsidR="004D4562">
              <w:rPr>
                <w:rFonts w:ascii="Arial" w:hAnsi="Arial" w:cs="Arial"/>
                <w:lang w:val="en-US"/>
              </w:rPr>
              <w:t xml:space="preserve">It was noted that </w:t>
            </w:r>
            <w:proofErr w:type="spellStart"/>
            <w:r w:rsidR="004D4562">
              <w:rPr>
                <w:rFonts w:ascii="Arial" w:hAnsi="Arial" w:cs="Arial"/>
                <w:lang w:val="en-US"/>
              </w:rPr>
              <w:t>Dafydd</w:t>
            </w:r>
            <w:proofErr w:type="spellEnd"/>
            <w:r w:rsidR="004D4562">
              <w:rPr>
                <w:rFonts w:ascii="Arial" w:hAnsi="Arial" w:cs="Arial"/>
                <w:lang w:val="en-US"/>
              </w:rPr>
              <w:t xml:space="preserve"> Edwards had </w:t>
            </w:r>
            <w:r w:rsidR="0073319F">
              <w:rPr>
                <w:rFonts w:ascii="Arial" w:hAnsi="Arial" w:cs="Arial"/>
                <w:lang w:val="en-US"/>
              </w:rPr>
              <w:t xml:space="preserve">already </w:t>
            </w:r>
            <w:r w:rsidR="004D4562">
              <w:rPr>
                <w:rFonts w:ascii="Arial" w:hAnsi="Arial" w:cs="Arial"/>
                <w:lang w:val="en-US"/>
              </w:rPr>
              <w:t>produced a plan f</w:t>
            </w:r>
            <w:r w:rsidR="00E449BE">
              <w:rPr>
                <w:rFonts w:ascii="Arial" w:hAnsi="Arial" w:cs="Arial"/>
                <w:lang w:val="en-US"/>
              </w:rPr>
              <w:t>or</w:t>
            </w:r>
            <w:r w:rsidR="00965CE8">
              <w:rPr>
                <w:rFonts w:ascii="Arial" w:hAnsi="Arial" w:cs="Arial"/>
                <w:lang w:val="en-US"/>
              </w:rPr>
              <w:t xml:space="preserve"> </w:t>
            </w:r>
            <w:r w:rsidR="00CC7543">
              <w:rPr>
                <w:rFonts w:ascii="Arial" w:hAnsi="Arial" w:cs="Arial"/>
                <w:lang w:val="en-US"/>
              </w:rPr>
              <w:t>steel</w:t>
            </w:r>
            <w:r w:rsidR="000C0D55">
              <w:rPr>
                <w:rFonts w:ascii="Arial" w:hAnsi="Arial" w:cs="Arial"/>
                <w:lang w:val="en-US"/>
              </w:rPr>
              <w:t>work for a</w:t>
            </w:r>
            <w:r w:rsidR="00CC7543">
              <w:rPr>
                <w:rFonts w:ascii="Arial" w:hAnsi="Arial" w:cs="Arial"/>
                <w:lang w:val="en-US"/>
              </w:rPr>
              <w:t xml:space="preserve"> </w:t>
            </w:r>
            <w:r w:rsidR="00965CE8">
              <w:rPr>
                <w:rFonts w:ascii="Arial" w:hAnsi="Arial" w:cs="Arial"/>
                <w:lang w:val="en-US"/>
              </w:rPr>
              <w:t xml:space="preserve">skid and frame </w:t>
            </w:r>
            <w:r w:rsidR="0073319F">
              <w:rPr>
                <w:rFonts w:ascii="Arial" w:hAnsi="Arial" w:cs="Arial"/>
                <w:lang w:val="en-US"/>
              </w:rPr>
              <w:t>for the new structure at an estimated cost of £</w:t>
            </w:r>
            <w:r w:rsidR="00650C83">
              <w:rPr>
                <w:rFonts w:ascii="Arial" w:hAnsi="Arial" w:cs="Arial"/>
                <w:lang w:val="en-US"/>
              </w:rPr>
              <w:t>1,800</w:t>
            </w:r>
            <w:r w:rsidR="0073319F">
              <w:rPr>
                <w:rFonts w:ascii="Arial" w:hAnsi="Arial" w:cs="Arial"/>
                <w:lang w:val="en-US"/>
              </w:rPr>
              <w:t>.</w:t>
            </w:r>
          </w:p>
          <w:p w14:paraId="78D1DAA6" w14:textId="77777777" w:rsidR="00B11771" w:rsidRDefault="00B11771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D268959" w14:textId="6E9AA051" w:rsidR="00991F97" w:rsidRPr="00991F97" w:rsidRDefault="00B11771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Following discussion, it was agreed, provided there was </w:t>
            </w:r>
            <w:proofErr w:type="gramStart"/>
            <w:r>
              <w:rPr>
                <w:rFonts w:ascii="Arial" w:hAnsi="Arial" w:cs="Arial"/>
                <w:lang w:val="en-US"/>
              </w:rPr>
              <w:t>sufficient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r w:rsidR="007824EB">
              <w:rPr>
                <w:rFonts w:ascii="Arial" w:hAnsi="Arial" w:cs="Arial"/>
                <w:lang w:val="en-US"/>
              </w:rPr>
              <w:t xml:space="preserve">enthusiasm and sufficient volunteers to build a </w:t>
            </w:r>
            <w:r w:rsidR="00EE040B">
              <w:rPr>
                <w:rFonts w:ascii="Arial" w:hAnsi="Arial" w:cs="Arial"/>
                <w:lang w:val="en-US"/>
              </w:rPr>
              <w:t xml:space="preserve">replacement chalet, to proceed to </w:t>
            </w:r>
            <w:r w:rsidR="00EB744E">
              <w:rPr>
                <w:rFonts w:ascii="Arial" w:hAnsi="Arial" w:cs="Arial"/>
                <w:lang w:val="en-US"/>
              </w:rPr>
              <w:t>purchase</w:t>
            </w:r>
            <w:r w:rsidR="00EE040B">
              <w:rPr>
                <w:rFonts w:ascii="Arial" w:hAnsi="Arial" w:cs="Arial"/>
                <w:lang w:val="en-US"/>
              </w:rPr>
              <w:t xml:space="preserve"> the </w:t>
            </w:r>
            <w:r w:rsidR="00901202">
              <w:rPr>
                <w:rFonts w:ascii="Arial" w:hAnsi="Arial" w:cs="Arial"/>
                <w:lang w:val="en-US"/>
              </w:rPr>
              <w:t>steel work for the skid and frame.</w:t>
            </w:r>
          </w:p>
        </w:tc>
        <w:tc>
          <w:tcPr>
            <w:tcW w:w="4678" w:type="dxa"/>
          </w:tcPr>
          <w:p w14:paraId="3A6FE9C8" w14:textId="77777777" w:rsidR="00AB5B73" w:rsidRPr="00584931" w:rsidRDefault="00AB5B73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AB5B73" w14:paraId="29B38FDE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0939" w14:textId="77777777" w:rsidR="00AB5B73" w:rsidRDefault="00AB5B73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A67A" w14:textId="77777777" w:rsidR="00AB5B73" w:rsidRDefault="00AB5B73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56D5" w14:textId="77777777" w:rsidR="00AB5B73" w:rsidRDefault="00AB5B73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1248" w14:textId="77777777" w:rsidR="00AB5B73" w:rsidRDefault="00AB5B73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44311305" w14:textId="77777777" w:rsidR="00AB5B73" w:rsidRPr="00584931" w:rsidRDefault="00AB5B73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498DD6F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E506" w14:textId="1B506C6E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32A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DC29" w14:textId="4EB6D729" w:rsidR="0057490E" w:rsidRPr="00B7069A" w:rsidRDefault="0057490E" w:rsidP="0057490E">
            <w:pPr>
              <w:rPr>
                <w:rFonts w:ascii="Arial" w:hAnsi="Arial" w:cs="Arial"/>
                <w:b/>
              </w:rPr>
            </w:pPr>
            <w:proofErr w:type="spellStart"/>
            <w:r w:rsidRPr="00B7069A">
              <w:rPr>
                <w:rFonts w:ascii="Arial" w:hAnsi="Arial" w:cs="Arial"/>
                <w:b/>
              </w:rPr>
              <w:t>Ymgynghori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Cyhoeddus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ar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y </w:t>
            </w:r>
            <w:proofErr w:type="spellStart"/>
            <w:r w:rsidRPr="00B7069A">
              <w:rPr>
                <w:rFonts w:ascii="Arial" w:hAnsi="Arial" w:cs="Arial"/>
                <w:b/>
              </w:rPr>
              <w:t>Cynllun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Gwella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Hawliau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Tramwy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7069A">
              <w:rPr>
                <w:rFonts w:ascii="Arial" w:hAnsi="Arial" w:cs="Arial"/>
                <w:b/>
              </w:rPr>
              <w:t>Drafft</w:t>
            </w:r>
            <w:proofErr w:type="spellEnd"/>
            <w:r w:rsidRPr="00B7069A">
              <w:rPr>
                <w:rFonts w:ascii="Arial" w:hAnsi="Arial" w:cs="Arial"/>
                <w:b/>
              </w:rPr>
              <w:t xml:space="preserve"> </w:t>
            </w:r>
          </w:p>
          <w:p w14:paraId="6C393243" w14:textId="77777777" w:rsidR="0057490E" w:rsidRDefault="0057490E" w:rsidP="0057490E">
            <w:pPr>
              <w:ind w:left="360"/>
              <w:jc w:val="both"/>
              <w:rPr>
                <w:rFonts w:ascii="Arial" w:hAnsi="Arial" w:cs="Arial"/>
              </w:rPr>
            </w:pPr>
          </w:p>
          <w:p w14:paraId="6A9D07CB" w14:textId="622F4E99" w:rsidR="00607773" w:rsidRPr="0078276A" w:rsidRDefault="00607773" w:rsidP="006032AC">
            <w:pPr>
              <w:rPr>
                <w:rFonts w:ascii="Arial" w:hAnsi="Arial" w:cs="Arial"/>
              </w:rPr>
            </w:pPr>
            <w:proofErr w:type="spellStart"/>
            <w:r w:rsidRPr="00607773">
              <w:rPr>
                <w:rFonts w:ascii="Arial" w:hAnsi="Arial" w:cs="Arial"/>
              </w:rPr>
              <w:t>Rhoddwyd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ystyriaeth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i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Ymgynghoriad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Cyhoeddus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Cyngor</w:t>
            </w:r>
            <w:proofErr w:type="spellEnd"/>
            <w:r w:rsidRPr="00607773">
              <w:rPr>
                <w:rFonts w:ascii="Arial" w:hAnsi="Arial" w:cs="Arial"/>
              </w:rPr>
              <w:t xml:space="preserve"> Sir Ceredigion </w:t>
            </w:r>
            <w:proofErr w:type="spellStart"/>
            <w:r w:rsidRPr="00607773">
              <w:rPr>
                <w:rFonts w:ascii="Arial" w:hAnsi="Arial" w:cs="Arial"/>
              </w:rPr>
              <w:t>ar</w:t>
            </w:r>
            <w:proofErr w:type="spellEnd"/>
            <w:r w:rsidRPr="00607773">
              <w:rPr>
                <w:rFonts w:ascii="Arial" w:hAnsi="Arial" w:cs="Arial"/>
              </w:rPr>
              <w:t xml:space="preserve"> y </w:t>
            </w:r>
            <w:proofErr w:type="spellStart"/>
            <w:r w:rsidRPr="00607773">
              <w:rPr>
                <w:rFonts w:ascii="Arial" w:hAnsi="Arial" w:cs="Arial"/>
              </w:rPr>
              <w:t>Cynllun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Gwella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Hawliau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Tramwy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Drafft</w:t>
            </w:r>
            <w:proofErr w:type="spellEnd"/>
            <w:r w:rsidRPr="00607773">
              <w:rPr>
                <w:rFonts w:ascii="Arial" w:hAnsi="Arial" w:cs="Arial"/>
              </w:rPr>
              <w:t xml:space="preserve"> a </w:t>
            </w:r>
            <w:r w:rsidRPr="00422191">
              <w:rPr>
                <w:rFonts w:ascii="Arial" w:hAnsi="Arial" w:cs="Arial"/>
                <w:b/>
              </w:rPr>
              <w:t>NODWYD</w:t>
            </w:r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ei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gynnwys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a’r</w:t>
            </w:r>
            <w:proofErr w:type="spellEnd"/>
            <w:r w:rsidRPr="00607773">
              <w:rPr>
                <w:rFonts w:ascii="Arial" w:hAnsi="Arial" w:cs="Arial"/>
              </w:rPr>
              <w:t xml:space="preserve"> </w:t>
            </w:r>
            <w:proofErr w:type="spellStart"/>
            <w:r w:rsidRPr="00607773">
              <w:rPr>
                <w:rFonts w:ascii="Arial" w:hAnsi="Arial" w:cs="Arial"/>
              </w:rPr>
              <w:t>argymhellion</w:t>
            </w:r>
            <w:proofErr w:type="spellEnd"/>
            <w:r w:rsidRPr="0060777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72D" w14:textId="1BD4D6D6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32A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C8D7" w14:textId="77777777" w:rsidR="0057490E" w:rsidRPr="00B7069A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7069A">
              <w:rPr>
                <w:rFonts w:ascii="Arial" w:hAnsi="Arial" w:cs="Arial"/>
                <w:b/>
                <w:lang w:val="en-US"/>
              </w:rPr>
              <w:t>Public Consultation on the Draft Rights of Way Improvement Plan</w:t>
            </w:r>
          </w:p>
          <w:p w14:paraId="446354E0" w14:textId="77777777" w:rsidR="00B7069A" w:rsidRDefault="00B7069A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573990" w14:textId="6395E363" w:rsidR="00B7069A" w:rsidRPr="004572DA" w:rsidRDefault="00B7069A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Consideration was given to the Ceredigion County Council </w:t>
            </w:r>
            <w:r w:rsidRPr="00B7069A">
              <w:rPr>
                <w:rFonts w:ascii="Arial" w:hAnsi="Arial" w:cs="Arial"/>
                <w:lang w:val="en-US"/>
              </w:rPr>
              <w:t>Public Consultation on the Draft Rights of Way Improvement Plan</w:t>
            </w:r>
            <w:r>
              <w:rPr>
                <w:rFonts w:ascii="Arial" w:hAnsi="Arial" w:cs="Arial"/>
                <w:lang w:val="en-US"/>
              </w:rPr>
              <w:t xml:space="preserve"> and its contents was noted.</w:t>
            </w:r>
          </w:p>
        </w:tc>
        <w:tc>
          <w:tcPr>
            <w:tcW w:w="4678" w:type="dxa"/>
          </w:tcPr>
          <w:p w14:paraId="55481656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3224C4B2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7E39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2CB8" w14:textId="77777777" w:rsidR="0057490E" w:rsidRDefault="0057490E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6AC8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FA0" w14:textId="77777777" w:rsidR="0057490E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09378638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40ABBAD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1C11" w14:textId="113AFB22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32A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0544" w14:textId="4F1DF313" w:rsidR="0057490E" w:rsidRPr="00B96EF3" w:rsidRDefault="0057490E" w:rsidP="00574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96EF3">
              <w:rPr>
                <w:rFonts w:ascii="Arial" w:hAnsi="Arial" w:cs="Arial"/>
                <w:b/>
              </w:rPr>
              <w:t>Cais</w:t>
            </w:r>
            <w:proofErr w:type="spellEnd"/>
            <w:r w:rsidRPr="00B96EF3">
              <w:rPr>
                <w:rFonts w:ascii="Arial" w:hAnsi="Arial" w:cs="Arial"/>
                <w:b/>
              </w:rPr>
              <w:t xml:space="preserve"> am </w:t>
            </w:r>
            <w:proofErr w:type="spellStart"/>
            <w:r w:rsidRPr="00B96EF3">
              <w:rPr>
                <w:rFonts w:ascii="Arial" w:hAnsi="Arial" w:cs="Arial"/>
                <w:b/>
              </w:rPr>
              <w:t>dystiolaeth</w:t>
            </w:r>
            <w:proofErr w:type="spellEnd"/>
            <w:r w:rsidRPr="00B96EF3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B96EF3">
              <w:rPr>
                <w:rFonts w:ascii="Arial" w:hAnsi="Arial" w:cs="Arial"/>
                <w:b/>
              </w:rPr>
              <w:t>Darparu</w:t>
            </w:r>
            <w:proofErr w:type="spellEnd"/>
            <w:r w:rsidRPr="00B96EF3">
              <w:rPr>
                <w:rFonts w:ascii="Arial" w:hAnsi="Arial" w:cs="Arial"/>
                <w:b/>
              </w:rPr>
              <w:t xml:space="preserve"> tai </w:t>
            </w:r>
            <w:proofErr w:type="spellStart"/>
            <w:r w:rsidRPr="00B96EF3">
              <w:rPr>
                <w:rFonts w:ascii="Arial" w:hAnsi="Arial" w:cs="Arial"/>
                <w:b/>
              </w:rPr>
              <w:t>drwy’r</w:t>
            </w:r>
            <w:proofErr w:type="spellEnd"/>
            <w:r w:rsidRPr="00B96EF3">
              <w:rPr>
                <w:rFonts w:ascii="Arial" w:hAnsi="Arial" w:cs="Arial"/>
                <w:b/>
              </w:rPr>
              <w:t xml:space="preserve"> system </w:t>
            </w:r>
            <w:proofErr w:type="spellStart"/>
            <w:r w:rsidRPr="00B96EF3">
              <w:rPr>
                <w:rFonts w:ascii="Arial" w:hAnsi="Arial" w:cs="Arial"/>
                <w:b/>
              </w:rPr>
              <w:t>gynllunio</w:t>
            </w:r>
            <w:proofErr w:type="spellEnd"/>
            <w:r w:rsidR="00B96EF3">
              <w:rPr>
                <w:rFonts w:ascii="Arial" w:hAnsi="Arial" w:cs="Arial"/>
                <w:b/>
              </w:rPr>
              <w:t xml:space="preserve"> </w:t>
            </w:r>
          </w:p>
          <w:p w14:paraId="48A6548E" w14:textId="77777777" w:rsidR="006E48F9" w:rsidRDefault="006E48F9" w:rsidP="0057490E">
            <w:pPr>
              <w:jc w:val="both"/>
              <w:rPr>
                <w:rFonts w:ascii="Arial" w:hAnsi="Arial" w:cs="Arial"/>
              </w:rPr>
            </w:pPr>
          </w:p>
          <w:p w14:paraId="0F7F9949" w14:textId="73306D53" w:rsidR="003F111E" w:rsidRPr="00E0720F" w:rsidRDefault="006E48F9" w:rsidP="0057490E">
            <w:pPr>
              <w:jc w:val="both"/>
              <w:rPr>
                <w:rFonts w:ascii="Arial" w:hAnsi="Arial" w:cs="Arial"/>
              </w:rPr>
            </w:pPr>
            <w:r w:rsidRPr="00B96EF3">
              <w:rPr>
                <w:rFonts w:ascii="Arial" w:hAnsi="Arial" w:cs="Arial"/>
                <w:b/>
              </w:rPr>
              <w:t>NODWYD</w:t>
            </w:r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cynnwys</w:t>
            </w:r>
            <w:proofErr w:type="spellEnd"/>
            <w:r w:rsidRPr="006E48F9">
              <w:rPr>
                <w:rFonts w:ascii="Arial" w:hAnsi="Arial" w:cs="Arial"/>
              </w:rPr>
              <w:t xml:space="preserve"> y </w:t>
            </w:r>
            <w:proofErr w:type="spellStart"/>
            <w:r w:rsidRPr="006E48F9">
              <w:rPr>
                <w:rFonts w:ascii="Arial" w:hAnsi="Arial" w:cs="Arial"/>
              </w:rPr>
              <w:t>Ddogfen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Ymgynghori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uchod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gramStart"/>
            <w:r w:rsidRPr="006E48F9">
              <w:rPr>
                <w:rFonts w:ascii="Arial" w:hAnsi="Arial" w:cs="Arial"/>
              </w:rPr>
              <w:t>a</w:t>
            </w:r>
            <w:proofErr w:type="gram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oedd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wedi’i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gyfeirio</w:t>
            </w:r>
            <w:proofErr w:type="spellEnd"/>
            <w:r w:rsidRPr="006E48F9">
              <w:rPr>
                <w:rFonts w:ascii="Arial" w:hAnsi="Arial" w:cs="Arial"/>
              </w:rPr>
              <w:t xml:space="preserve"> at </w:t>
            </w:r>
            <w:proofErr w:type="spellStart"/>
            <w:r w:rsidR="00422191">
              <w:rPr>
                <w:rFonts w:ascii="Arial" w:hAnsi="Arial" w:cs="Arial"/>
              </w:rPr>
              <w:t>G</w:t>
            </w:r>
            <w:r w:rsidRPr="006E48F9">
              <w:rPr>
                <w:rFonts w:ascii="Arial" w:hAnsi="Arial" w:cs="Arial"/>
              </w:rPr>
              <w:t>ynghorau</w:t>
            </w:r>
            <w:proofErr w:type="spellEnd"/>
            <w:r w:rsidRPr="006E48F9">
              <w:rPr>
                <w:rFonts w:ascii="Arial" w:hAnsi="Arial" w:cs="Arial"/>
              </w:rPr>
              <w:t xml:space="preserve"> Sir </w:t>
            </w:r>
            <w:proofErr w:type="spellStart"/>
            <w:r w:rsidRPr="006E48F9">
              <w:rPr>
                <w:rFonts w:ascii="Arial" w:hAnsi="Arial" w:cs="Arial"/>
              </w:rPr>
              <w:t>fel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yr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Awdurdodau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Cynllunio</w:t>
            </w:r>
            <w:proofErr w:type="spellEnd"/>
            <w:r w:rsidRPr="006E48F9">
              <w:rPr>
                <w:rFonts w:ascii="Arial" w:hAnsi="Arial" w:cs="Arial"/>
              </w:rPr>
              <w:t xml:space="preserve"> </w:t>
            </w:r>
            <w:proofErr w:type="spellStart"/>
            <w:r w:rsidRPr="006E48F9">
              <w:rPr>
                <w:rFonts w:ascii="Arial" w:hAnsi="Arial" w:cs="Arial"/>
              </w:rPr>
              <w:t>Lleol</w:t>
            </w:r>
            <w:proofErr w:type="spellEnd"/>
            <w:r w:rsidRPr="006E48F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4895" w14:textId="600FEF5C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32A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6257" w14:textId="130D407C" w:rsidR="00B7069A" w:rsidRDefault="0057490E" w:rsidP="0057490E">
            <w:pPr>
              <w:jc w:val="both"/>
              <w:rPr>
                <w:rFonts w:ascii="Arial" w:hAnsi="Arial" w:cs="Arial"/>
                <w:lang w:val="en-US"/>
              </w:rPr>
            </w:pPr>
            <w:r w:rsidRPr="00B96EF3">
              <w:rPr>
                <w:rFonts w:ascii="Arial" w:hAnsi="Arial" w:cs="Arial"/>
                <w:b/>
                <w:lang w:val="en-US"/>
              </w:rPr>
              <w:t xml:space="preserve">Call for evidence – Delivery of housing through the planning system </w:t>
            </w:r>
          </w:p>
          <w:p w14:paraId="100C1D65" w14:textId="77777777" w:rsidR="00B7069A" w:rsidRDefault="00B7069A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D754568" w14:textId="7F14A18D" w:rsidR="00B7069A" w:rsidRPr="004D2FBB" w:rsidRDefault="00D4554E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It was </w:t>
            </w:r>
            <w:r w:rsidRPr="00B96EF3">
              <w:rPr>
                <w:rFonts w:ascii="Arial" w:hAnsi="Arial" w:cs="Arial"/>
                <w:b/>
                <w:lang w:val="en-US"/>
              </w:rPr>
              <w:t>NOTED</w:t>
            </w:r>
            <w:r>
              <w:rPr>
                <w:rFonts w:ascii="Arial" w:hAnsi="Arial" w:cs="Arial"/>
                <w:lang w:val="en-US"/>
              </w:rPr>
              <w:t xml:space="preserve"> that the contents of the above-mentioned Consultation Document which was directed to County Councils as the Local Planning Authorities.</w:t>
            </w:r>
          </w:p>
        </w:tc>
        <w:tc>
          <w:tcPr>
            <w:tcW w:w="4678" w:type="dxa"/>
          </w:tcPr>
          <w:p w14:paraId="16F49959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6B821FFA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08F0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8E17" w14:textId="77777777" w:rsidR="0057490E" w:rsidRPr="006E7A96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FD51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FB05" w14:textId="77777777" w:rsidR="0057490E" w:rsidRPr="00187A51" w:rsidRDefault="0057490E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0026CC8E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0D7A69F5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79CC" w14:textId="6B77B34A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6032A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5056" w14:textId="77777777" w:rsidR="0057490E" w:rsidRPr="00610AD8" w:rsidRDefault="0057490E" w:rsidP="005749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10AD8">
              <w:rPr>
                <w:rFonts w:ascii="Arial" w:hAnsi="Arial" w:cs="Arial"/>
                <w:b/>
              </w:rPr>
              <w:t xml:space="preserve">Y Panel </w:t>
            </w:r>
            <w:proofErr w:type="spellStart"/>
            <w:r w:rsidRPr="00610AD8">
              <w:rPr>
                <w:rFonts w:ascii="Arial" w:hAnsi="Arial" w:cs="Arial"/>
                <w:b/>
              </w:rPr>
              <w:t>Cenedlaethol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0AD8">
              <w:rPr>
                <w:rFonts w:ascii="Arial" w:hAnsi="Arial" w:cs="Arial"/>
                <w:b/>
              </w:rPr>
              <w:t>ar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0AD8">
              <w:rPr>
                <w:rFonts w:ascii="Arial" w:hAnsi="Arial" w:cs="Arial"/>
                <w:b/>
              </w:rPr>
              <w:t>Adolygu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10AD8">
              <w:rPr>
                <w:rFonts w:ascii="Arial" w:hAnsi="Arial" w:cs="Arial"/>
                <w:b/>
              </w:rPr>
              <w:t>Cynghorau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Bro a </w:t>
            </w:r>
            <w:proofErr w:type="spellStart"/>
            <w:r w:rsidRPr="00610AD8">
              <w:rPr>
                <w:rFonts w:ascii="Arial" w:hAnsi="Arial" w:cs="Arial"/>
                <w:b/>
              </w:rPr>
              <w:t>Thref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610AD8">
              <w:rPr>
                <w:rFonts w:ascii="Arial" w:hAnsi="Arial" w:cs="Arial"/>
                <w:b/>
              </w:rPr>
              <w:t>adborth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Pr="00610AD8">
              <w:rPr>
                <w:rFonts w:ascii="Arial" w:hAnsi="Arial" w:cs="Arial"/>
                <w:b/>
              </w:rPr>
              <w:t>Gyfarfod</w:t>
            </w:r>
            <w:proofErr w:type="spellEnd"/>
            <w:r w:rsidRPr="00610AD8">
              <w:rPr>
                <w:rFonts w:ascii="Arial" w:hAnsi="Arial" w:cs="Arial"/>
                <w:b/>
              </w:rPr>
              <w:t xml:space="preserve"> 15fed </w:t>
            </w:r>
            <w:proofErr w:type="spellStart"/>
            <w:r w:rsidRPr="00610AD8">
              <w:rPr>
                <w:rFonts w:ascii="Arial" w:hAnsi="Arial" w:cs="Arial"/>
                <w:b/>
              </w:rPr>
              <w:t>Awst</w:t>
            </w:r>
            <w:proofErr w:type="spellEnd"/>
          </w:p>
          <w:p w14:paraId="4677408A" w14:textId="77777777" w:rsidR="003F111E" w:rsidRDefault="003F111E" w:rsidP="0057490E">
            <w:pPr>
              <w:jc w:val="both"/>
              <w:rPr>
                <w:rFonts w:ascii="Arial" w:hAnsi="Arial" w:cs="Arial"/>
              </w:rPr>
            </w:pPr>
          </w:p>
          <w:p w14:paraId="0C254FDE" w14:textId="4C870A7A" w:rsidR="003F111E" w:rsidRPr="00C51EEF" w:rsidRDefault="003F111E" w:rsidP="0057490E">
            <w:pPr>
              <w:jc w:val="both"/>
              <w:rPr>
                <w:rFonts w:ascii="Arial" w:hAnsi="Arial" w:cs="Arial"/>
              </w:rPr>
            </w:pPr>
            <w:proofErr w:type="spellStart"/>
            <w:r w:rsidRPr="003F111E">
              <w:rPr>
                <w:rFonts w:ascii="Arial" w:hAnsi="Arial" w:cs="Arial"/>
              </w:rPr>
              <w:t>Rhoddwyd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ystyriaeth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i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Ganfyddiadau</w:t>
            </w:r>
            <w:proofErr w:type="spellEnd"/>
            <w:r w:rsidRPr="003F111E">
              <w:rPr>
                <w:rFonts w:ascii="Arial" w:hAnsi="Arial" w:cs="Arial"/>
              </w:rPr>
              <w:t xml:space="preserve"> ac </w:t>
            </w:r>
            <w:proofErr w:type="spellStart"/>
            <w:r w:rsidRPr="003F111E">
              <w:rPr>
                <w:rFonts w:ascii="Arial" w:hAnsi="Arial" w:cs="Arial"/>
              </w:rPr>
              <w:t>Argymhellion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Amlinellol</w:t>
            </w:r>
            <w:proofErr w:type="spellEnd"/>
            <w:r w:rsidRPr="003F111E">
              <w:rPr>
                <w:rFonts w:ascii="Arial" w:hAnsi="Arial" w:cs="Arial"/>
              </w:rPr>
              <w:t xml:space="preserve"> y Panel </w:t>
            </w:r>
            <w:proofErr w:type="spellStart"/>
            <w:r w:rsidRPr="003F111E">
              <w:rPr>
                <w:rFonts w:ascii="Arial" w:hAnsi="Arial" w:cs="Arial"/>
              </w:rPr>
              <w:t>Cenedlaethol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ar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Adolygu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Cynghorau</w:t>
            </w:r>
            <w:proofErr w:type="spellEnd"/>
            <w:r w:rsidRPr="003F111E">
              <w:rPr>
                <w:rFonts w:ascii="Arial" w:hAnsi="Arial" w:cs="Arial"/>
              </w:rPr>
              <w:t xml:space="preserve"> Bro a </w:t>
            </w:r>
            <w:proofErr w:type="spellStart"/>
            <w:r w:rsidRPr="003F111E">
              <w:rPr>
                <w:rFonts w:ascii="Arial" w:hAnsi="Arial" w:cs="Arial"/>
              </w:rPr>
              <w:t>Thref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ynghŷd</w:t>
            </w:r>
            <w:proofErr w:type="spellEnd"/>
            <w:r w:rsidRPr="003F111E">
              <w:rPr>
                <w:rFonts w:ascii="Arial" w:hAnsi="Arial" w:cs="Arial"/>
              </w:rPr>
              <w:t xml:space="preserve"> ag </w:t>
            </w:r>
            <w:proofErr w:type="spellStart"/>
            <w:r w:rsidRPr="003F111E">
              <w:rPr>
                <w:rFonts w:ascii="Arial" w:hAnsi="Arial" w:cs="Arial"/>
              </w:rPr>
              <w:t>adborth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o’r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F111E">
              <w:rPr>
                <w:rFonts w:ascii="Arial" w:hAnsi="Arial" w:cs="Arial"/>
              </w:rPr>
              <w:t>cyfarfod</w:t>
            </w:r>
            <w:proofErr w:type="spellEnd"/>
            <w:r w:rsidRPr="003F111E">
              <w:rPr>
                <w:rFonts w:ascii="Arial" w:hAnsi="Arial" w:cs="Arial"/>
              </w:rPr>
              <w:t xml:space="preserve">  </w:t>
            </w:r>
            <w:proofErr w:type="spellStart"/>
            <w:r w:rsidRPr="003F111E">
              <w:rPr>
                <w:rFonts w:ascii="Arial" w:hAnsi="Arial" w:cs="Arial"/>
              </w:rPr>
              <w:t>gynhaliwyd</w:t>
            </w:r>
            <w:proofErr w:type="spellEnd"/>
            <w:proofErr w:type="gram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ar</w:t>
            </w:r>
            <w:proofErr w:type="spellEnd"/>
            <w:r w:rsidRPr="003F111E">
              <w:rPr>
                <w:rFonts w:ascii="Arial" w:hAnsi="Arial" w:cs="Arial"/>
              </w:rPr>
              <w:t xml:space="preserve"> 15fed </w:t>
            </w:r>
            <w:proofErr w:type="spellStart"/>
            <w:r w:rsidRPr="003F111E">
              <w:rPr>
                <w:rFonts w:ascii="Arial" w:hAnsi="Arial" w:cs="Arial"/>
              </w:rPr>
              <w:t>Awst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gan</w:t>
            </w:r>
            <w:proofErr w:type="spellEnd"/>
            <w:r w:rsidRPr="003F111E">
              <w:rPr>
                <w:rFonts w:ascii="Arial" w:hAnsi="Arial" w:cs="Arial"/>
              </w:rPr>
              <w:t xml:space="preserve"> y Clerc a </w:t>
            </w:r>
            <w:r w:rsidRPr="00610AD8">
              <w:rPr>
                <w:rFonts w:ascii="Arial" w:hAnsi="Arial" w:cs="Arial"/>
                <w:b/>
              </w:rPr>
              <w:t>NODWYD</w:t>
            </w:r>
            <w:r w:rsidRPr="003F111E">
              <w:rPr>
                <w:rFonts w:ascii="Arial" w:hAnsi="Arial" w:cs="Arial"/>
              </w:rPr>
              <w:t xml:space="preserve"> y </w:t>
            </w:r>
            <w:proofErr w:type="spellStart"/>
            <w:r w:rsidRPr="003F111E">
              <w:rPr>
                <w:rFonts w:ascii="Arial" w:hAnsi="Arial" w:cs="Arial"/>
              </w:rPr>
              <w:t>byddai’r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argymhellion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yn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cael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eu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hanfon</w:t>
            </w:r>
            <w:proofErr w:type="spellEnd"/>
            <w:r w:rsidRPr="003F111E">
              <w:rPr>
                <w:rFonts w:ascii="Arial" w:hAnsi="Arial" w:cs="Arial"/>
              </w:rPr>
              <w:t xml:space="preserve"> at </w:t>
            </w:r>
            <w:proofErr w:type="spellStart"/>
            <w:r w:rsidRPr="003F111E">
              <w:rPr>
                <w:rFonts w:ascii="Arial" w:hAnsi="Arial" w:cs="Arial"/>
              </w:rPr>
              <w:t>Ysgrifennydd</w:t>
            </w:r>
            <w:proofErr w:type="spellEnd"/>
            <w:r w:rsidRPr="003F111E">
              <w:rPr>
                <w:rFonts w:ascii="Arial" w:hAnsi="Arial" w:cs="Arial"/>
              </w:rPr>
              <w:t xml:space="preserve"> y Cabinet </w:t>
            </w:r>
            <w:proofErr w:type="spellStart"/>
            <w:r w:rsidRPr="003F111E">
              <w:rPr>
                <w:rFonts w:ascii="Arial" w:hAnsi="Arial" w:cs="Arial"/>
              </w:rPr>
              <w:t>dros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Lywodraeth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Leol</w:t>
            </w:r>
            <w:proofErr w:type="spellEnd"/>
            <w:r w:rsidRPr="003F111E">
              <w:rPr>
                <w:rFonts w:ascii="Arial" w:hAnsi="Arial" w:cs="Arial"/>
              </w:rPr>
              <w:t xml:space="preserve"> a </w:t>
            </w:r>
            <w:proofErr w:type="spellStart"/>
            <w:r w:rsidRPr="003F111E">
              <w:rPr>
                <w:rFonts w:ascii="Arial" w:hAnsi="Arial" w:cs="Arial"/>
              </w:rPr>
              <w:t>Gwasanaethau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Cyhoeddus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ar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gyfer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eu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trafod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gan</w:t>
            </w:r>
            <w:proofErr w:type="spellEnd"/>
            <w:r w:rsidRPr="003F111E">
              <w:rPr>
                <w:rFonts w:ascii="Arial" w:hAnsi="Arial" w:cs="Arial"/>
              </w:rPr>
              <w:t xml:space="preserve"> </w:t>
            </w:r>
            <w:proofErr w:type="spellStart"/>
            <w:r w:rsidRPr="003F111E">
              <w:rPr>
                <w:rFonts w:ascii="Arial" w:hAnsi="Arial" w:cs="Arial"/>
              </w:rPr>
              <w:t>Lywodraeth</w:t>
            </w:r>
            <w:proofErr w:type="spellEnd"/>
            <w:r w:rsidRPr="003F111E">
              <w:rPr>
                <w:rFonts w:ascii="Arial" w:hAnsi="Arial" w:cs="Arial"/>
              </w:rPr>
              <w:t xml:space="preserve"> Cymru.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B970" w14:textId="69200ED1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032AC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0575" w14:textId="77777777" w:rsidR="0057490E" w:rsidRPr="00610AD8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610AD8">
              <w:rPr>
                <w:rFonts w:ascii="Arial" w:hAnsi="Arial" w:cs="Arial"/>
                <w:b/>
                <w:lang w:val="en-US"/>
              </w:rPr>
              <w:t>National Panel on the Review of Town and Community Councils – feedback from 15th August meeting</w:t>
            </w:r>
          </w:p>
          <w:p w14:paraId="047AB648" w14:textId="77777777" w:rsidR="009E6173" w:rsidRDefault="009E6173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57C398" w14:textId="75F7A411" w:rsidR="009E6173" w:rsidRPr="007756AE" w:rsidRDefault="009E6173" w:rsidP="0042219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Consideration was given to the </w:t>
            </w:r>
            <w:r w:rsidR="00DD3F85">
              <w:rPr>
                <w:rFonts w:ascii="Arial" w:hAnsi="Arial" w:cs="Arial"/>
                <w:lang w:val="en-US"/>
              </w:rPr>
              <w:t>Outline Findings and</w:t>
            </w:r>
            <w:r w:rsidR="00C84C95">
              <w:rPr>
                <w:rFonts w:ascii="Arial" w:hAnsi="Arial" w:cs="Arial"/>
                <w:lang w:val="en-US"/>
              </w:rPr>
              <w:t xml:space="preserve"> </w:t>
            </w:r>
            <w:r w:rsidR="00051F9D">
              <w:rPr>
                <w:rFonts w:ascii="Arial" w:hAnsi="Arial" w:cs="Arial"/>
                <w:lang w:val="en-US"/>
              </w:rPr>
              <w:t>R</w:t>
            </w:r>
            <w:r w:rsidR="00C84C95">
              <w:rPr>
                <w:rFonts w:ascii="Arial" w:hAnsi="Arial" w:cs="Arial"/>
                <w:lang w:val="en-US"/>
              </w:rPr>
              <w:t xml:space="preserve">ecommendations </w:t>
            </w:r>
            <w:r>
              <w:rPr>
                <w:rFonts w:ascii="Arial" w:hAnsi="Arial" w:cs="Arial"/>
                <w:lang w:val="en-US"/>
              </w:rPr>
              <w:t xml:space="preserve">of the </w:t>
            </w:r>
            <w:r w:rsidR="00F35A8B" w:rsidRPr="00F35A8B">
              <w:rPr>
                <w:rFonts w:ascii="Arial" w:hAnsi="Arial" w:cs="Arial"/>
                <w:lang w:val="en-US"/>
              </w:rPr>
              <w:t xml:space="preserve">National Panel on the Review of Town and Community Councils </w:t>
            </w:r>
            <w:r w:rsidR="00F35A8B">
              <w:rPr>
                <w:rFonts w:ascii="Arial" w:hAnsi="Arial" w:cs="Arial"/>
                <w:lang w:val="en-US"/>
              </w:rPr>
              <w:t xml:space="preserve">together with </w:t>
            </w:r>
            <w:r w:rsidR="00F35A8B" w:rsidRPr="00F35A8B">
              <w:rPr>
                <w:rFonts w:ascii="Arial" w:hAnsi="Arial" w:cs="Arial"/>
                <w:lang w:val="en-US"/>
              </w:rPr>
              <w:t>feedback from 15th August meeting</w:t>
            </w:r>
            <w:r w:rsidR="00F35A8B">
              <w:rPr>
                <w:rFonts w:ascii="Arial" w:hAnsi="Arial" w:cs="Arial"/>
                <w:lang w:val="en-US"/>
              </w:rPr>
              <w:t xml:space="preserve"> by the Clerk an </w:t>
            </w:r>
            <w:r w:rsidR="004F7CE7">
              <w:rPr>
                <w:rFonts w:ascii="Arial" w:hAnsi="Arial" w:cs="Arial"/>
                <w:lang w:val="en-US"/>
              </w:rPr>
              <w:t xml:space="preserve">it was </w:t>
            </w:r>
            <w:r w:rsidR="004F7CE7" w:rsidRPr="00610AD8">
              <w:rPr>
                <w:rFonts w:ascii="Arial" w:hAnsi="Arial" w:cs="Arial"/>
                <w:b/>
                <w:lang w:val="en-US"/>
              </w:rPr>
              <w:t>NOTED</w:t>
            </w:r>
            <w:r w:rsidR="004F7CE7">
              <w:rPr>
                <w:rFonts w:ascii="Arial" w:hAnsi="Arial" w:cs="Arial"/>
                <w:lang w:val="en-US"/>
              </w:rPr>
              <w:t xml:space="preserve"> that the recommendations would now be sent to the Cabinet Secretary for Local Government and Public </w:t>
            </w:r>
            <w:r w:rsidR="00610AD8">
              <w:rPr>
                <w:rFonts w:ascii="Arial" w:hAnsi="Arial" w:cs="Arial"/>
                <w:lang w:val="en-US"/>
              </w:rPr>
              <w:t>S</w:t>
            </w:r>
            <w:r w:rsidR="004F7CE7">
              <w:rPr>
                <w:rFonts w:ascii="Arial" w:hAnsi="Arial" w:cs="Arial"/>
                <w:lang w:val="en-US"/>
              </w:rPr>
              <w:t>ervices</w:t>
            </w:r>
            <w:r w:rsidR="00610AD8">
              <w:rPr>
                <w:rFonts w:ascii="Arial" w:hAnsi="Arial" w:cs="Arial"/>
                <w:lang w:val="en-US"/>
              </w:rPr>
              <w:t xml:space="preserve"> for </w:t>
            </w:r>
            <w:r w:rsidR="00915D88">
              <w:rPr>
                <w:rFonts w:ascii="Arial" w:hAnsi="Arial" w:cs="Arial"/>
                <w:lang w:val="en-US"/>
              </w:rPr>
              <w:t>considerat</w:t>
            </w:r>
            <w:r w:rsidR="00610AD8">
              <w:rPr>
                <w:rFonts w:ascii="Arial" w:hAnsi="Arial" w:cs="Arial"/>
                <w:lang w:val="en-US"/>
              </w:rPr>
              <w:t>ion by Welsh Government.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22F78A1E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2C9E7F03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051B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AFE7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1B9D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490D" w14:textId="77777777" w:rsidR="0057490E" w:rsidRPr="007C3D8A" w:rsidRDefault="0057490E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</w:tcPr>
          <w:p w14:paraId="71B44A97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3DEFA01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CABE" w14:textId="15A4A7DC" w:rsidR="0057490E" w:rsidRDefault="006032AC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8379" w14:textId="77777777" w:rsidR="0057490E" w:rsidRPr="00134246" w:rsidRDefault="0057490E" w:rsidP="0057490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34246">
              <w:rPr>
                <w:rFonts w:ascii="Arial" w:hAnsi="Arial" w:cs="Arial"/>
                <w:b/>
              </w:rPr>
              <w:t>Ymgynghoriad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34246">
              <w:rPr>
                <w:rFonts w:ascii="Arial" w:hAnsi="Arial" w:cs="Arial"/>
                <w:b/>
              </w:rPr>
              <w:t>Cyngor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Sir Ceredigion - </w:t>
            </w:r>
            <w:proofErr w:type="spellStart"/>
            <w:r w:rsidRPr="00134246">
              <w:rPr>
                <w:rFonts w:ascii="Arial" w:hAnsi="Arial" w:cs="Arial"/>
                <w:b/>
              </w:rPr>
              <w:t>Bridwyr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34246">
              <w:rPr>
                <w:rFonts w:ascii="Arial" w:hAnsi="Arial" w:cs="Arial"/>
                <w:b/>
              </w:rPr>
              <w:t>Cŵn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34246">
              <w:rPr>
                <w:rFonts w:ascii="Arial" w:hAnsi="Arial" w:cs="Arial"/>
                <w:b/>
              </w:rPr>
              <w:t>o’i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  <w:b/>
              </w:rPr>
              <w:t>C</w:t>
            </w:r>
            <w:r w:rsidRPr="00134246">
              <w:rPr>
                <w:rFonts w:ascii="Arial" w:hAnsi="Arial" w:cs="Arial"/>
                <w:b/>
              </w:rPr>
              <w:t>artref</w:t>
            </w:r>
            <w:proofErr w:type="spellEnd"/>
            <w:r w:rsidRPr="00134246">
              <w:rPr>
                <w:rFonts w:ascii="Arial" w:hAnsi="Arial" w:cs="Arial"/>
                <w:b/>
              </w:rPr>
              <w:t xml:space="preserve"> </w:t>
            </w:r>
          </w:p>
          <w:p w14:paraId="48336776" w14:textId="77777777" w:rsidR="00134246" w:rsidRDefault="00134246" w:rsidP="0057490E">
            <w:pPr>
              <w:jc w:val="both"/>
              <w:rPr>
                <w:rFonts w:ascii="Arial" w:hAnsi="Arial" w:cs="Arial"/>
              </w:rPr>
            </w:pPr>
          </w:p>
          <w:p w14:paraId="0360A129" w14:textId="0A1C084F" w:rsidR="00134246" w:rsidRDefault="009F6452" w:rsidP="0057490E">
            <w:pPr>
              <w:jc w:val="both"/>
              <w:rPr>
                <w:rFonts w:ascii="Arial" w:hAnsi="Arial" w:cs="Arial"/>
              </w:rPr>
            </w:pPr>
            <w:r w:rsidRPr="009F6452">
              <w:rPr>
                <w:rFonts w:ascii="Arial" w:hAnsi="Arial" w:cs="Arial"/>
                <w:b/>
              </w:rPr>
              <w:t>NODWYD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</w:rPr>
              <w:t>Ymgynghoriad</w:t>
            </w:r>
            <w:proofErr w:type="spellEnd"/>
            <w:r w:rsidR="00134246" w:rsidRPr="00134246">
              <w:rPr>
                <w:rFonts w:ascii="Arial" w:hAnsi="Arial" w:cs="Arial"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</w:rPr>
              <w:t>Cyngor</w:t>
            </w:r>
            <w:proofErr w:type="spellEnd"/>
            <w:r w:rsidR="00134246" w:rsidRPr="00134246">
              <w:rPr>
                <w:rFonts w:ascii="Arial" w:hAnsi="Arial" w:cs="Arial"/>
              </w:rPr>
              <w:t xml:space="preserve"> Sir Ceredigion - </w:t>
            </w:r>
            <w:proofErr w:type="spellStart"/>
            <w:r w:rsidR="00134246" w:rsidRPr="00134246">
              <w:rPr>
                <w:rFonts w:ascii="Arial" w:hAnsi="Arial" w:cs="Arial"/>
              </w:rPr>
              <w:t>Bridwyr</w:t>
            </w:r>
            <w:proofErr w:type="spellEnd"/>
            <w:r w:rsidR="00134246" w:rsidRPr="00134246">
              <w:rPr>
                <w:rFonts w:ascii="Arial" w:hAnsi="Arial" w:cs="Arial"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</w:rPr>
              <w:t>Cŵn</w:t>
            </w:r>
            <w:proofErr w:type="spellEnd"/>
            <w:r w:rsidR="00134246" w:rsidRPr="00134246">
              <w:rPr>
                <w:rFonts w:ascii="Arial" w:hAnsi="Arial" w:cs="Arial"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</w:rPr>
              <w:t>o’</w:t>
            </w:r>
            <w:r w:rsidR="00422191">
              <w:rPr>
                <w:rFonts w:ascii="Arial" w:hAnsi="Arial" w:cs="Arial"/>
              </w:rPr>
              <w:t>u</w:t>
            </w:r>
            <w:proofErr w:type="spellEnd"/>
            <w:r w:rsidR="00134246" w:rsidRPr="00134246">
              <w:rPr>
                <w:rFonts w:ascii="Arial" w:hAnsi="Arial" w:cs="Arial"/>
              </w:rPr>
              <w:t xml:space="preserve"> </w:t>
            </w:r>
            <w:proofErr w:type="spellStart"/>
            <w:r w:rsidR="00134246" w:rsidRPr="00134246">
              <w:rPr>
                <w:rFonts w:ascii="Arial" w:hAnsi="Arial" w:cs="Arial"/>
              </w:rPr>
              <w:t>Cartref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55F9" w14:textId="799A1AF4" w:rsidR="0057490E" w:rsidRDefault="006032AC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226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EF9C" w14:textId="77777777" w:rsidR="0057490E" w:rsidRPr="00C36A6B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C36A6B">
              <w:rPr>
                <w:rFonts w:ascii="Arial" w:hAnsi="Arial" w:cs="Arial"/>
                <w:b/>
                <w:lang w:val="en-US"/>
              </w:rPr>
              <w:t xml:space="preserve">Ceredigion County Council Consultation on Home Breeding – Dogs </w:t>
            </w:r>
          </w:p>
          <w:p w14:paraId="7E3372B9" w14:textId="77777777" w:rsidR="00C36A6B" w:rsidRDefault="00C36A6B" w:rsidP="0057490E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9D5EE26" w14:textId="51869EF8" w:rsidR="00C36A6B" w:rsidRPr="007C3D8A" w:rsidRDefault="009F6452" w:rsidP="0057490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contents of </w:t>
            </w:r>
            <w:r w:rsidR="00C36A6B">
              <w:rPr>
                <w:rFonts w:ascii="Arial" w:hAnsi="Arial" w:cs="Arial"/>
                <w:lang w:val="en-US"/>
              </w:rPr>
              <w:t xml:space="preserve">the </w:t>
            </w:r>
            <w:r w:rsidR="00C36A6B" w:rsidRPr="00C36A6B">
              <w:rPr>
                <w:rFonts w:ascii="Arial" w:hAnsi="Arial" w:cs="Arial"/>
                <w:lang w:val="en-US"/>
              </w:rPr>
              <w:t>Ceredigion County Council Consultation on Home Breeding – Dogs</w:t>
            </w:r>
            <w:r>
              <w:rPr>
                <w:rFonts w:ascii="Arial" w:hAnsi="Arial" w:cs="Arial"/>
                <w:lang w:val="en-US"/>
              </w:rPr>
              <w:t xml:space="preserve"> were </w:t>
            </w:r>
            <w:r w:rsidRPr="009F6452">
              <w:rPr>
                <w:rFonts w:ascii="Arial" w:hAnsi="Arial" w:cs="Arial"/>
                <w:b/>
                <w:lang w:val="en-US"/>
              </w:rPr>
              <w:t>NOTED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78" w:type="dxa"/>
          </w:tcPr>
          <w:p w14:paraId="7F1E0696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4711E831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B034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8F09" w14:textId="77777777" w:rsidR="0057490E" w:rsidRPr="00C51EEF" w:rsidRDefault="0057490E" w:rsidP="005749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256E" w14:textId="77777777" w:rsidR="0057490E" w:rsidRDefault="0057490E" w:rsidP="00574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F302" w14:textId="77777777" w:rsidR="0057490E" w:rsidRPr="00C51EEF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678" w:type="dxa"/>
          </w:tcPr>
          <w:p w14:paraId="7BAD6BEA" w14:textId="77777777" w:rsidR="0057490E" w:rsidRPr="00584931" w:rsidRDefault="0057490E" w:rsidP="0057490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57490E" w14:paraId="28D29E8C" w14:textId="2E14C7B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606E" w14:textId="76878622" w:rsidR="0057490E" w:rsidRPr="000A2936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F6452">
              <w:rPr>
                <w:rFonts w:ascii="Arial" w:hAnsi="Arial" w:cs="Arial"/>
                <w:b/>
              </w:rPr>
              <w:t>27</w:t>
            </w:r>
            <w:r w:rsidRPr="000A29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7BA" w14:textId="77777777" w:rsidR="0057490E" w:rsidRDefault="0057490E" w:rsidP="0057490E">
            <w:pPr>
              <w:rPr>
                <w:rFonts w:ascii="Arial" w:hAnsi="Arial" w:cs="Arial"/>
                <w:b/>
              </w:rPr>
            </w:pPr>
            <w:proofErr w:type="spellStart"/>
            <w:r w:rsidRPr="000A2936">
              <w:rPr>
                <w:rFonts w:ascii="Arial" w:hAnsi="Arial" w:cs="Arial"/>
                <w:b/>
              </w:rPr>
              <w:t>Unrhyw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Fater</w:t>
            </w:r>
            <w:proofErr w:type="spellEnd"/>
            <w:r w:rsidRPr="000A29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2936">
              <w:rPr>
                <w:rFonts w:ascii="Arial" w:hAnsi="Arial" w:cs="Arial"/>
                <w:b/>
              </w:rPr>
              <w:t>Arall</w:t>
            </w:r>
            <w:proofErr w:type="spellEnd"/>
          </w:p>
          <w:p w14:paraId="074B0134" w14:textId="06D887CE" w:rsidR="0057490E" w:rsidRPr="000A2936" w:rsidRDefault="0057490E" w:rsidP="0057490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E5EF" w14:textId="357C697B" w:rsidR="0057490E" w:rsidRPr="000A2936" w:rsidRDefault="0057490E" w:rsidP="005749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F6452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B94" w14:textId="77777777" w:rsidR="0057490E" w:rsidRPr="000A2936" w:rsidRDefault="0057490E" w:rsidP="0057490E">
            <w:pPr>
              <w:rPr>
                <w:rFonts w:ascii="Arial" w:hAnsi="Arial" w:cs="Arial"/>
                <w:b/>
              </w:rPr>
            </w:pPr>
            <w:r w:rsidRPr="000A2936">
              <w:rPr>
                <w:rFonts w:ascii="Arial" w:hAnsi="Arial" w:cs="Arial"/>
                <w:b/>
              </w:rPr>
              <w:t>Any Other Business</w:t>
            </w:r>
          </w:p>
        </w:tc>
        <w:tc>
          <w:tcPr>
            <w:tcW w:w="4678" w:type="dxa"/>
          </w:tcPr>
          <w:p w14:paraId="6E3DCA9B" w14:textId="77777777" w:rsidR="0057490E" w:rsidRPr="000A2936" w:rsidRDefault="0057490E" w:rsidP="0057490E">
            <w:pPr>
              <w:rPr>
                <w:rFonts w:ascii="Arial" w:hAnsi="Arial" w:cs="Arial"/>
                <w:b/>
              </w:rPr>
            </w:pPr>
          </w:p>
        </w:tc>
      </w:tr>
      <w:tr w:rsidR="0057490E" w14:paraId="014B6C06" w14:textId="52FB0835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1D9F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60DC" w14:textId="109B494D" w:rsidR="0057490E" w:rsidRPr="00364C3F" w:rsidRDefault="0080753B" w:rsidP="005749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Cytunwyd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A7880">
              <w:rPr>
                <w:rFonts w:ascii="Arial" w:hAnsi="Arial" w:cs="Arial"/>
              </w:rPr>
              <w:t>tynnu</w:t>
            </w:r>
            <w:proofErr w:type="spellEnd"/>
            <w:r w:rsidR="00BA7880">
              <w:rPr>
                <w:rFonts w:ascii="Arial" w:hAnsi="Arial" w:cs="Arial"/>
              </w:rPr>
              <w:t xml:space="preserve"> </w:t>
            </w:r>
            <w:proofErr w:type="spellStart"/>
            <w:r w:rsidR="00BA7880">
              <w:rPr>
                <w:rFonts w:ascii="Arial" w:hAnsi="Arial" w:cs="Arial"/>
              </w:rPr>
              <w:t>sylw’r</w:t>
            </w:r>
            <w:proofErr w:type="spellEnd"/>
            <w:r w:rsidR="00BA7880">
              <w:rPr>
                <w:rFonts w:ascii="Arial" w:hAnsi="Arial" w:cs="Arial"/>
              </w:rPr>
              <w:t xml:space="preserve"> </w:t>
            </w:r>
            <w:proofErr w:type="spellStart"/>
            <w:r w:rsidR="00BA7880">
              <w:rPr>
                <w:rFonts w:ascii="Arial" w:hAnsi="Arial" w:cs="Arial"/>
              </w:rPr>
              <w:t>Heddlu</w:t>
            </w:r>
            <w:proofErr w:type="spellEnd"/>
            <w:r w:rsidR="00BA7880">
              <w:rPr>
                <w:rFonts w:ascii="Arial" w:hAnsi="Arial" w:cs="Arial"/>
              </w:rPr>
              <w:t xml:space="preserve"> at </w:t>
            </w:r>
            <w:proofErr w:type="spellStart"/>
            <w:r w:rsidR="00BA7880">
              <w:rPr>
                <w:rFonts w:ascii="Arial" w:hAnsi="Arial" w:cs="Arial"/>
              </w:rPr>
              <w:t>hel</w:t>
            </w:r>
            <w:proofErr w:type="spellEnd"/>
            <w:r w:rsidR="00BA7880">
              <w:rPr>
                <w:rFonts w:ascii="Arial" w:hAnsi="Arial" w:cs="Arial"/>
              </w:rPr>
              <w:t xml:space="preserve"> </w:t>
            </w:r>
            <w:proofErr w:type="spellStart"/>
            <w:r w:rsidR="00BA7880">
              <w:rPr>
                <w:rFonts w:ascii="Arial" w:hAnsi="Arial" w:cs="Arial"/>
              </w:rPr>
              <w:t>cwningod</w:t>
            </w:r>
            <w:proofErr w:type="spellEnd"/>
            <w:r w:rsidR="00BA7880">
              <w:rPr>
                <w:rFonts w:ascii="Arial" w:hAnsi="Arial" w:cs="Arial"/>
              </w:rPr>
              <w:t xml:space="preserve"> </w:t>
            </w:r>
            <w:proofErr w:type="spellStart"/>
            <w:r w:rsidR="007F6B47">
              <w:rPr>
                <w:rFonts w:ascii="Arial" w:hAnsi="Arial" w:cs="Arial"/>
              </w:rPr>
              <w:t>yn</w:t>
            </w:r>
            <w:proofErr w:type="spellEnd"/>
            <w:r w:rsidR="007F6B47">
              <w:rPr>
                <w:rFonts w:ascii="Arial" w:hAnsi="Arial" w:cs="Arial"/>
              </w:rPr>
              <w:t xml:space="preserve"> </w:t>
            </w:r>
            <w:proofErr w:type="spellStart"/>
            <w:r w:rsidR="007F6B47">
              <w:rPr>
                <w:rFonts w:ascii="Arial" w:hAnsi="Arial" w:cs="Arial"/>
              </w:rPr>
              <w:t>Llansantffraed</w:t>
            </w:r>
            <w:proofErr w:type="spellEnd"/>
            <w:r w:rsidR="007F6B47">
              <w:rPr>
                <w:rFonts w:ascii="Arial" w:hAnsi="Arial" w:cs="Arial"/>
              </w:rPr>
              <w:t xml:space="preserve">, </w:t>
            </w:r>
            <w:proofErr w:type="spellStart"/>
            <w:r w:rsidR="007F6B47">
              <w:rPr>
                <w:rFonts w:ascii="Arial" w:hAnsi="Arial" w:cs="Arial"/>
              </w:rPr>
              <w:t>roedd</w:t>
            </w:r>
            <w:proofErr w:type="spellEnd"/>
            <w:r w:rsidR="007F6B47">
              <w:rPr>
                <w:rFonts w:ascii="Arial" w:hAnsi="Arial" w:cs="Arial"/>
              </w:rPr>
              <w:t xml:space="preserve"> </w:t>
            </w:r>
            <w:proofErr w:type="spellStart"/>
            <w:r w:rsidR="007F6B47">
              <w:rPr>
                <w:rFonts w:ascii="Arial" w:hAnsi="Arial" w:cs="Arial"/>
              </w:rPr>
              <w:t>yr</w:t>
            </w:r>
            <w:proofErr w:type="spellEnd"/>
            <w:r w:rsidR="007F6B47">
              <w:rPr>
                <w:rFonts w:ascii="Arial" w:hAnsi="Arial" w:cs="Arial"/>
              </w:rPr>
              <w:t xml:space="preserve"> </w:t>
            </w:r>
            <w:proofErr w:type="spellStart"/>
            <w:r w:rsidR="007F6B47">
              <w:rPr>
                <w:rFonts w:ascii="Arial" w:hAnsi="Arial" w:cs="Arial"/>
              </w:rPr>
              <w:t>Aelodau</w:t>
            </w:r>
            <w:proofErr w:type="spellEnd"/>
            <w:r w:rsidR="007F6B47">
              <w:rPr>
                <w:rFonts w:ascii="Arial" w:hAnsi="Arial" w:cs="Arial"/>
              </w:rPr>
              <w:t xml:space="preserve"> </w:t>
            </w:r>
            <w:proofErr w:type="spellStart"/>
            <w:r w:rsidR="007F6B47">
              <w:rPr>
                <w:rFonts w:ascii="Arial" w:hAnsi="Arial" w:cs="Arial"/>
              </w:rPr>
              <w:t>yn</w:t>
            </w:r>
            <w:proofErr w:type="spellEnd"/>
            <w:r w:rsidR="007F6B47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credu</w:t>
            </w:r>
            <w:proofErr w:type="spellEnd"/>
            <w:r w:rsidR="004D6C58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ei</w:t>
            </w:r>
            <w:proofErr w:type="spellEnd"/>
            <w:r w:rsidR="004D6C58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fod</w:t>
            </w:r>
            <w:proofErr w:type="spellEnd"/>
            <w:r w:rsidR="004D6C58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yn</w:t>
            </w:r>
            <w:proofErr w:type="spellEnd"/>
            <w:r w:rsidR="004D6C58">
              <w:rPr>
                <w:rFonts w:ascii="Arial" w:hAnsi="Arial" w:cs="Arial"/>
              </w:rPr>
              <w:t xml:space="preserve"> </w:t>
            </w:r>
            <w:proofErr w:type="spellStart"/>
            <w:r w:rsidR="003315FA">
              <w:rPr>
                <w:rFonts w:ascii="Arial" w:hAnsi="Arial" w:cs="Arial"/>
              </w:rPr>
              <w:t>cynrychioli</w:t>
            </w:r>
            <w:proofErr w:type="spellEnd"/>
            <w:r w:rsidR="003315FA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ymddygiad</w:t>
            </w:r>
            <w:proofErr w:type="spellEnd"/>
            <w:r w:rsidR="004D6C58">
              <w:rPr>
                <w:rFonts w:ascii="Arial" w:hAnsi="Arial" w:cs="Arial"/>
              </w:rPr>
              <w:t xml:space="preserve"> </w:t>
            </w:r>
            <w:proofErr w:type="spellStart"/>
            <w:r w:rsidR="004D6C58">
              <w:rPr>
                <w:rFonts w:ascii="Arial" w:hAnsi="Arial" w:cs="Arial"/>
              </w:rPr>
              <w:t>gwrth-gymdeithasol</w:t>
            </w:r>
            <w:proofErr w:type="spellEnd"/>
            <w:r w:rsidR="003315FA">
              <w:rPr>
                <w:rFonts w:ascii="Arial" w:hAnsi="Arial" w:cs="Arial"/>
              </w:rPr>
              <w:t xml:space="preserve">. </w:t>
            </w:r>
            <w:proofErr w:type="spellStart"/>
            <w:r w:rsidR="003315FA">
              <w:rPr>
                <w:rFonts w:ascii="Arial" w:hAnsi="Arial" w:cs="Arial"/>
              </w:rPr>
              <w:t>Dywedodd</w:t>
            </w:r>
            <w:proofErr w:type="spellEnd"/>
            <w:r w:rsidR="003315FA">
              <w:rPr>
                <w:rFonts w:ascii="Arial" w:hAnsi="Arial" w:cs="Arial"/>
              </w:rPr>
              <w:t xml:space="preserve"> y </w:t>
            </w:r>
            <w:proofErr w:type="spellStart"/>
            <w:r w:rsidR="003315FA">
              <w:rPr>
                <w:rFonts w:ascii="Arial" w:hAnsi="Arial" w:cs="Arial"/>
              </w:rPr>
              <w:t>Cynghorydd</w:t>
            </w:r>
            <w:proofErr w:type="spellEnd"/>
            <w:r w:rsidR="003315FA">
              <w:rPr>
                <w:rFonts w:ascii="Arial" w:hAnsi="Arial" w:cs="Arial"/>
              </w:rPr>
              <w:t xml:space="preserve"> Bryan Tomlins y </w:t>
            </w:r>
            <w:proofErr w:type="spellStart"/>
            <w:r w:rsidR="003315FA">
              <w:rPr>
                <w:rFonts w:ascii="Arial" w:hAnsi="Arial" w:cs="Arial"/>
              </w:rPr>
              <w:t>byddai’n</w:t>
            </w:r>
            <w:proofErr w:type="spellEnd"/>
            <w:r w:rsidR="003315FA">
              <w:rPr>
                <w:rFonts w:ascii="Arial" w:hAnsi="Arial" w:cs="Arial"/>
              </w:rPr>
              <w:t xml:space="preserve"> </w:t>
            </w:r>
            <w:proofErr w:type="spellStart"/>
            <w:r w:rsidR="003315FA">
              <w:rPr>
                <w:rFonts w:ascii="Arial" w:hAnsi="Arial" w:cs="Arial"/>
              </w:rPr>
              <w:t>cod</w:t>
            </w:r>
            <w:r w:rsidR="0010165A">
              <w:rPr>
                <w:rFonts w:ascii="Arial" w:hAnsi="Arial" w:cs="Arial"/>
              </w:rPr>
              <w:t>i’r</w:t>
            </w:r>
            <w:proofErr w:type="spellEnd"/>
            <w:r w:rsidR="0010165A">
              <w:rPr>
                <w:rFonts w:ascii="Arial" w:hAnsi="Arial" w:cs="Arial"/>
              </w:rPr>
              <w:t xml:space="preserve"> mater </w:t>
            </w:r>
            <w:proofErr w:type="spellStart"/>
            <w:r w:rsidR="0010165A">
              <w:rPr>
                <w:rFonts w:ascii="Arial" w:hAnsi="Arial" w:cs="Arial"/>
              </w:rPr>
              <w:t>gyda’r</w:t>
            </w:r>
            <w:proofErr w:type="spellEnd"/>
            <w:r w:rsidR="0010165A">
              <w:rPr>
                <w:rFonts w:ascii="Arial" w:hAnsi="Arial" w:cs="Arial"/>
              </w:rPr>
              <w:t xml:space="preserve"> PCSO y </w:t>
            </w:r>
            <w:proofErr w:type="spellStart"/>
            <w:r w:rsidR="0010165A">
              <w:rPr>
                <w:rFonts w:ascii="Arial" w:hAnsi="Arial" w:cs="Arial"/>
              </w:rPr>
              <w:t>Dydd</w:t>
            </w:r>
            <w:proofErr w:type="spellEnd"/>
            <w:r w:rsidR="0010165A">
              <w:rPr>
                <w:rFonts w:ascii="Arial" w:hAnsi="Arial" w:cs="Arial"/>
              </w:rPr>
              <w:t xml:space="preserve"> </w:t>
            </w:r>
            <w:proofErr w:type="spellStart"/>
            <w:r w:rsidR="0010165A">
              <w:rPr>
                <w:rFonts w:ascii="Arial" w:hAnsi="Arial" w:cs="Arial"/>
              </w:rPr>
              <w:t>Mawrth</w:t>
            </w:r>
            <w:proofErr w:type="spellEnd"/>
            <w:r w:rsidR="0010165A">
              <w:rPr>
                <w:rFonts w:ascii="Arial" w:hAnsi="Arial" w:cs="Arial"/>
              </w:rPr>
              <w:t xml:space="preserve"> </w:t>
            </w:r>
            <w:proofErr w:type="spellStart"/>
            <w:r w:rsidR="0010165A">
              <w:rPr>
                <w:rFonts w:ascii="Arial" w:hAnsi="Arial" w:cs="Arial"/>
              </w:rPr>
              <w:t>canlynol</w:t>
            </w:r>
            <w:proofErr w:type="spellEnd"/>
            <w:r w:rsidR="0010165A">
              <w:rPr>
                <w:rFonts w:ascii="Arial" w:hAnsi="Arial" w:cs="Arial"/>
              </w:rPr>
              <w:t>.</w:t>
            </w:r>
            <w:r w:rsidR="004D6C58">
              <w:rPr>
                <w:rFonts w:ascii="Arial" w:hAnsi="Arial" w:cs="Arial"/>
              </w:rPr>
              <w:t xml:space="preserve"> </w:t>
            </w:r>
            <w:r w:rsidR="007F6B4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64C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F413" w14:textId="34CC45CC" w:rsidR="0057490E" w:rsidRPr="00364C3F" w:rsidRDefault="005B7F1A" w:rsidP="0057490E">
            <w:pPr>
              <w:rPr>
                <w:rFonts w:ascii="Arial" w:hAnsi="Arial" w:cs="Arial"/>
              </w:rPr>
            </w:pPr>
            <w:r w:rsidRPr="005B7F1A">
              <w:rPr>
                <w:rFonts w:ascii="Arial" w:hAnsi="Arial" w:cs="Arial"/>
              </w:rPr>
              <w:t xml:space="preserve">It was agreed to draw the attention of the Police to the hunting of rabbits in </w:t>
            </w:r>
            <w:proofErr w:type="spellStart"/>
            <w:r w:rsidRPr="005B7F1A">
              <w:rPr>
                <w:rFonts w:ascii="Arial" w:hAnsi="Arial" w:cs="Arial"/>
              </w:rPr>
              <w:t>Llansantffraed</w:t>
            </w:r>
            <w:proofErr w:type="spellEnd"/>
            <w:r w:rsidRPr="005B7F1A">
              <w:rPr>
                <w:rFonts w:ascii="Arial" w:hAnsi="Arial" w:cs="Arial"/>
              </w:rPr>
              <w:t xml:space="preserve">, which </w:t>
            </w:r>
            <w:r w:rsidR="007F6B47">
              <w:rPr>
                <w:rFonts w:ascii="Arial" w:hAnsi="Arial" w:cs="Arial"/>
              </w:rPr>
              <w:t xml:space="preserve">Members </w:t>
            </w:r>
            <w:r w:rsidRPr="005B7F1A">
              <w:rPr>
                <w:rFonts w:ascii="Arial" w:hAnsi="Arial" w:cs="Arial"/>
              </w:rPr>
              <w:t>believed could constitute anti-social behaviour.</w:t>
            </w:r>
            <w:r w:rsidR="00657BE7">
              <w:rPr>
                <w:rFonts w:ascii="Arial" w:hAnsi="Arial" w:cs="Arial"/>
              </w:rPr>
              <w:t xml:space="preserve"> </w:t>
            </w:r>
            <w:r w:rsidR="0080753B">
              <w:rPr>
                <w:rFonts w:ascii="Arial" w:hAnsi="Arial" w:cs="Arial"/>
              </w:rPr>
              <w:t>Councillor Bryan Tomlins indicated that he would raise t</w:t>
            </w:r>
            <w:r w:rsidR="0010165A">
              <w:rPr>
                <w:rFonts w:ascii="Arial" w:hAnsi="Arial" w:cs="Arial"/>
              </w:rPr>
              <w:t>he matter</w:t>
            </w:r>
            <w:r w:rsidR="0080753B">
              <w:rPr>
                <w:rFonts w:ascii="Arial" w:hAnsi="Arial" w:cs="Arial"/>
              </w:rPr>
              <w:t xml:space="preserve"> with the PCSO </w:t>
            </w:r>
            <w:r w:rsidR="00BA7880">
              <w:rPr>
                <w:rFonts w:ascii="Arial" w:hAnsi="Arial" w:cs="Arial"/>
              </w:rPr>
              <w:t xml:space="preserve">the following Tuesday. </w:t>
            </w:r>
          </w:p>
        </w:tc>
        <w:tc>
          <w:tcPr>
            <w:tcW w:w="4678" w:type="dxa"/>
          </w:tcPr>
          <w:p w14:paraId="0376ADDA" w14:textId="77777777" w:rsidR="0057490E" w:rsidRDefault="0057490E" w:rsidP="0057490E">
            <w:pPr>
              <w:rPr>
                <w:rFonts w:ascii="Arial" w:hAnsi="Arial" w:cs="Arial"/>
              </w:rPr>
            </w:pPr>
          </w:p>
        </w:tc>
      </w:tr>
      <w:tr w:rsidR="0057490E" w14:paraId="571B24F9" w14:textId="79538CF2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E40B" w14:textId="42731EB3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6E0" w14:textId="1613C585" w:rsidR="0057490E" w:rsidRPr="00BF4F0F" w:rsidRDefault="0010165A" w:rsidP="005749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Cyfeiriodd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Harriet Sinclair </w:t>
            </w:r>
            <w:r w:rsidR="00541F38">
              <w:rPr>
                <w:rFonts w:ascii="Arial" w:hAnsi="Arial" w:cs="Arial"/>
              </w:rPr>
              <w:t xml:space="preserve">at y </w:t>
            </w:r>
            <w:proofErr w:type="spellStart"/>
            <w:r w:rsidR="00541F38">
              <w:rPr>
                <w:rFonts w:ascii="Arial" w:hAnsi="Arial" w:cs="Arial"/>
              </w:rPr>
              <w:t>diddordeb</w:t>
            </w:r>
            <w:proofErr w:type="spellEnd"/>
            <w:r w:rsidR="00541F38">
              <w:rPr>
                <w:rFonts w:ascii="Arial" w:hAnsi="Arial" w:cs="Arial"/>
              </w:rPr>
              <w:t xml:space="preserve"> a </w:t>
            </w:r>
            <w:proofErr w:type="spellStart"/>
            <w:r w:rsidR="00541F38">
              <w:rPr>
                <w:rFonts w:ascii="Arial" w:hAnsi="Arial" w:cs="Arial"/>
              </w:rPr>
              <w:t>fynegwyd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541F38">
              <w:rPr>
                <w:rFonts w:ascii="Arial" w:hAnsi="Arial" w:cs="Arial"/>
              </w:rPr>
              <w:t>gan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541F38">
              <w:rPr>
                <w:rFonts w:ascii="Arial" w:hAnsi="Arial" w:cs="Arial"/>
              </w:rPr>
              <w:t>drigolyn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i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541F38">
              <w:rPr>
                <w:rFonts w:ascii="Arial" w:hAnsi="Arial" w:cs="Arial"/>
              </w:rPr>
              <w:t>ddarparu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541F38">
              <w:rPr>
                <w:rFonts w:ascii="Arial" w:hAnsi="Arial" w:cs="Arial"/>
              </w:rPr>
              <w:t>cyfnweidfa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541F38">
              <w:rPr>
                <w:rFonts w:ascii="Arial" w:hAnsi="Arial" w:cs="Arial"/>
              </w:rPr>
              <w:t>lyfrau</w:t>
            </w:r>
            <w:proofErr w:type="spellEnd"/>
            <w:r w:rsidR="00541F38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yn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Ciosg</w:t>
            </w:r>
            <w:proofErr w:type="spellEnd"/>
            <w:r w:rsidR="002D50CB">
              <w:rPr>
                <w:rFonts w:ascii="Arial" w:hAnsi="Arial" w:cs="Arial"/>
              </w:rPr>
              <w:t xml:space="preserve"> BT </w:t>
            </w:r>
            <w:proofErr w:type="spellStart"/>
            <w:r w:rsidR="002D50CB">
              <w:rPr>
                <w:rFonts w:ascii="Arial" w:hAnsi="Arial" w:cs="Arial"/>
              </w:rPr>
              <w:t>yn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Llanon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ond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ei</w:t>
            </w:r>
            <w:proofErr w:type="spellEnd"/>
            <w:r w:rsidR="002D50CB">
              <w:rPr>
                <w:rFonts w:ascii="Arial" w:hAnsi="Arial" w:cs="Arial"/>
              </w:rPr>
              <w:t xml:space="preserve"> bod </w:t>
            </w:r>
            <w:proofErr w:type="spellStart"/>
            <w:r w:rsidR="002D50CB">
              <w:rPr>
                <w:rFonts w:ascii="Arial" w:hAnsi="Arial" w:cs="Arial"/>
              </w:rPr>
              <w:t>yn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deall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spellStart"/>
            <w:r w:rsidR="002D50CB">
              <w:rPr>
                <w:rFonts w:ascii="Arial" w:hAnsi="Arial" w:cs="Arial"/>
              </w:rPr>
              <w:t>gan</w:t>
            </w:r>
            <w:proofErr w:type="spellEnd"/>
            <w:r w:rsidR="002D50CB">
              <w:rPr>
                <w:rFonts w:ascii="Arial" w:hAnsi="Arial" w:cs="Arial"/>
              </w:rPr>
              <w:t xml:space="preserve"> </w:t>
            </w:r>
            <w:proofErr w:type="gramStart"/>
            <w:r w:rsidR="002D50CB">
              <w:rPr>
                <w:rFonts w:ascii="Arial" w:hAnsi="Arial" w:cs="Arial"/>
              </w:rPr>
              <w:t xml:space="preserve">BT  </w:t>
            </w:r>
            <w:proofErr w:type="spellStart"/>
            <w:r w:rsidR="00027545">
              <w:rPr>
                <w:rFonts w:ascii="Arial" w:hAnsi="Arial" w:cs="Arial"/>
              </w:rPr>
              <w:lastRenderedPageBreak/>
              <w:t>na</w:t>
            </w:r>
            <w:proofErr w:type="spellEnd"/>
            <w:proofErr w:type="gram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fyddai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modd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gwneud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hyn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oherwydd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cyngor</w:t>
            </w:r>
            <w:proofErr w:type="spellEnd"/>
            <w:r w:rsidR="00027545">
              <w:rPr>
                <w:rFonts w:ascii="Arial" w:hAnsi="Arial" w:cs="Arial"/>
              </w:rPr>
              <w:t xml:space="preserve"> a </w:t>
            </w:r>
            <w:proofErr w:type="spellStart"/>
            <w:r w:rsidR="00027545">
              <w:rPr>
                <w:rFonts w:ascii="Arial" w:hAnsi="Arial" w:cs="Arial"/>
              </w:rPr>
              <w:t>roddwyd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gan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Adran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Cynllunio’r</w:t>
            </w:r>
            <w:proofErr w:type="spellEnd"/>
            <w:r w:rsidR="00027545">
              <w:rPr>
                <w:rFonts w:ascii="Arial" w:hAnsi="Arial" w:cs="Arial"/>
              </w:rPr>
              <w:t xml:space="preserve"> </w:t>
            </w:r>
            <w:proofErr w:type="spellStart"/>
            <w:r w:rsidR="00027545">
              <w:rPr>
                <w:rFonts w:ascii="Arial" w:hAnsi="Arial" w:cs="Arial"/>
              </w:rPr>
              <w:t>Cyngor</w:t>
            </w:r>
            <w:proofErr w:type="spellEnd"/>
            <w:r w:rsidR="00027545">
              <w:rPr>
                <w:rFonts w:ascii="Arial" w:hAnsi="Arial" w:cs="Arial"/>
              </w:rPr>
              <w:t xml:space="preserve"> Sir.</w:t>
            </w:r>
            <w:r w:rsidR="00C600B2">
              <w:t xml:space="preserve"> </w:t>
            </w:r>
            <w:proofErr w:type="spellStart"/>
            <w:r w:rsidR="00C600B2" w:rsidRPr="00C600B2">
              <w:rPr>
                <w:rFonts w:ascii="Arial" w:hAnsi="Arial" w:cs="Arial"/>
              </w:rPr>
              <w:t>Gofynwyd</w:t>
            </w:r>
            <w:proofErr w:type="spellEnd"/>
            <w:r w:rsidR="00C600B2" w:rsidRPr="00C600B2">
              <w:rPr>
                <w:rFonts w:ascii="Arial" w:hAnsi="Arial" w:cs="Arial"/>
              </w:rPr>
              <w:t xml:space="preserve"> </w:t>
            </w:r>
            <w:proofErr w:type="spellStart"/>
            <w:r w:rsidR="00C600B2">
              <w:rPr>
                <w:rFonts w:ascii="Arial" w:hAnsi="Arial" w:cs="Arial"/>
              </w:rPr>
              <w:t>i</w:t>
            </w:r>
            <w:r w:rsidR="00C600B2" w:rsidRPr="00C600B2">
              <w:rPr>
                <w:rFonts w:ascii="Arial" w:hAnsi="Arial" w:cs="Arial"/>
              </w:rPr>
              <w:t>’r</w:t>
            </w:r>
            <w:proofErr w:type="spellEnd"/>
            <w:r w:rsidR="00C600B2" w:rsidRPr="00C600B2">
              <w:rPr>
                <w:rFonts w:ascii="Arial" w:hAnsi="Arial" w:cs="Arial"/>
              </w:rPr>
              <w:t xml:space="preserve"> Clerc </w:t>
            </w:r>
            <w:proofErr w:type="spellStart"/>
            <w:r w:rsidR="00C600B2">
              <w:rPr>
                <w:rFonts w:ascii="Arial" w:hAnsi="Arial" w:cs="Arial"/>
              </w:rPr>
              <w:t>geisio</w:t>
            </w:r>
            <w:proofErr w:type="spellEnd"/>
            <w:r w:rsidR="00C600B2">
              <w:rPr>
                <w:rFonts w:ascii="Arial" w:hAnsi="Arial" w:cs="Arial"/>
              </w:rPr>
              <w:t xml:space="preserve"> </w:t>
            </w:r>
            <w:proofErr w:type="spellStart"/>
            <w:r w:rsidR="00C600B2" w:rsidRPr="00C600B2">
              <w:rPr>
                <w:rFonts w:ascii="Arial" w:hAnsi="Arial" w:cs="Arial"/>
              </w:rPr>
              <w:t>cael</w:t>
            </w:r>
            <w:proofErr w:type="spellEnd"/>
            <w:r w:rsidR="00C600B2" w:rsidRPr="00C600B2">
              <w:rPr>
                <w:rFonts w:ascii="Arial" w:hAnsi="Arial" w:cs="Arial"/>
              </w:rPr>
              <w:t xml:space="preserve"> </w:t>
            </w:r>
            <w:proofErr w:type="spellStart"/>
            <w:r w:rsidR="00C600B2" w:rsidRPr="00C600B2">
              <w:rPr>
                <w:rFonts w:ascii="Arial" w:hAnsi="Arial" w:cs="Arial"/>
              </w:rPr>
              <w:t>eglur</w:t>
            </w:r>
            <w:r w:rsidR="00C600B2">
              <w:rPr>
                <w:rFonts w:ascii="Arial" w:hAnsi="Arial" w:cs="Arial"/>
              </w:rPr>
              <w:t>h</w:t>
            </w:r>
            <w:r w:rsidR="00206613">
              <w:rPr>
                <w:rFonts w:ascii="Arial" w:hAnsi="Arial" w:cs="Arial"/>
              </w:rPr>
              <w:t>â</w:t>
            </w:r>
            <w:r w:rsidR="00C600B2" w:rsidRPr="00C600B2">
              <w:rPr>
                <w:rFonts w:ascii="Arial" w:hAnsi="Arial" w:cs="Arial"/>
              </w:rPr>
              <w:t>d</w:t>
            </w:r>
            <w:proofErr w:type="spellEnd"/>
            <w:r w:rsidR="00C600B2" w:rsidRPr="00C600B2">
              <w:rPr>
                <w:rFonts w:ascii="Arial" w:hAnsi="Arial" w:cs="Arial"/>
              </w:rPr>
              <w:t xml:space="preserve"> </w:t>
            </w:r>
            <w:proofErr w:type="spellStart"/>
            <w:r w:rsidR="00C600B2" w:rsidRPr="00C600B2">
              <w:rPr>
                <w:rFonts w:ascii="Arial" w:hAnsi="Arial" w:cs="Arial"/>
              </w:rPr>
              <w:t>a</w:t>
            </w:r>
            <w:r w:rsidR="00206613">
              <w:rPr>
                <w:rFonts w:ascii="Arial" w:hAnsi="Arial" w:cs="Arial"/>
              </w:rPr>
              <w:t>r</w:t>
            </w:r>
            <w:proofErr w:type="spellEnd"/>
            <w:r w:rsidR="00C600B2" w:rsidRPr="00C600B2">
              <w:rPr>
                <w:rFonts w:ascii="Arial" w:hAnsi="Arial" w:cs="Arial"/>
              </w:rPr>
              <w:t xml:space="preserve"> y mater.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CC41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9B06" w14:textId="337A9A77" w:rsidR="0057490E" w:rsidRPr="00BF4F0F" w:rsidRDefault="00A1010F" w:rsidP="00574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Harriet Sinclair referred to </w:t>
            </w:r>
            <w:r w:rsidR="00E555C5">
              <w:rPr>
                <w:rFonts w:ascii="Arial" w:hAnsi="Arial" w:cs="Arial"/>
              </w:rPr>
              <w:t xml:space="preserve">interest shown by a resident of </w:t>
            </w:r>
            <w:proofErr w:type="spellStart"/>
            <w:r w:rsidR="00E555C5">
              <w:rPr>
                <w:rFonts w:ascii="Arial" w:hAnsi="Arial" w:cs="Arial"/>
              </w:rPr>
              <w:t>Llanon</w:t>
            </w:r>
            <w:proofErr w:type="spellEnd"/>
            <w:r w:rsidR="00E555C5">
              <w:rPr>
                <w:rFonts w:ascii="Arial" w:hAnsi="Arial" w:cs="Arial"/>
              </w:rPr>
              <w:t xml:space="preserve"> to provide a book exchange </w:t>
            </w:r>
            <w:r w:rsidR="002D50CB">
              <w:rPr>
                <w:rFonts w:ascii="Arial" w:hAnsi="Arial" w:cs="Arial"/>
              </w:rPr>
              <w:t>at</w:t>
            </w:r>
            <w:r w:rsidR="00E555C5">
              <w:rPr>
                <w:rFonts w:ascii="Arial" w:hAnsi="Arial" w:cs="Arial"/>
              </w:rPr>
              <w:t xml:space="preserve"> the BT kiosk in </w:t>
            </w:r>
            <w:proofErr w:type="spellStart"/>
            <w:r w:rsidR="00E555C5">
              <w:rPr>
                <w:rFonts w:ascii="Arial" w:hAnsi="Arial" w:cs="Arial"/>
              </w:rPr>
              <w:t>Llanon</w:t>
            </w:r>
            <w:proofErr w:type="spellEnd"/>
            <w:r w:rsidR="00E555C5">
              <w:rPr>
                <w:rFonts w:ascii="Arial" w:hAnsi="Arial" w:cs="Arial"/>
              </w:rPr>
              <w:t xml:space="preserve"> and her understanding </w:t>
            </w:r>
            <w:r w:rsidR="002D50CB">
              <w:rPr>
                <w:rFonts w:ascii="Arial" w:hAnsi="Arial" w:cs="Arial"/>
              </w:rPr>
              <w:t>from</w:t>
            </w:r>
            <w:r w:rsidR="00E555C5">
              <w:rPr>
                <w:rFonts w:ascii="Arial" w:hAnsi="Arial" w:cs="Arial"/>
              </w:rPr>
              <w:t xml:space="preserve"> </w:t>
            </w:r>
            <w:r w:rsidR="006F7849">
              <w:rPr>
                <w:rFonts w:ascii="Arial" w:hAnsi="Arial" w:cs="Arial"/>
              </w:rPr>
              <w:t xml:space="preserve">BT </w:t>
            </w:r>
            <w:r w:rsidR="002D50CB">
              <w:rPr>
                <w:rFonts w:ascii="Arial" w:hAnsi="Arial" w:cs="Arial"/>
              </w:rPr>
              <w:lastRenderedPageBreak/>
              <w:t xml:space="preserve">that it would not be possible to do this </w:t>
            </w:r>
            <w:r w:rsidR="006F7849">
              <w:rPr>
                <w:rFonts w:ascii="Arial" w:hAnsi="Arial" w:cs="Arial"/>
              </w:rPr>
              <w:t>due to advice received from the County Council Planning Department</w:t>
            </w:r>
            <w:r w:rsidR="00C600B2">
              <w:rPr>
                <w:rFonts w:ascii="Arial" w:hAnsi="Arial" w:cs="Arial"/>
              </w:rPr>
              <w:t>. The Clerk was requested to obtain an explanation of the matter.</w:t>
            </w:r>
          </w:p>
        </w:tc>
        <w:tc>
          <w:tcPr>
            <w:tcW w:w="4678" w:type="dxa"/>
          </w:tcPr>
          <w:p w14:paraId="15532956" w14:textId="77777777" w:rsidR="0057490E" w:rsidRPr="00BF4F0F" w:rsidRDefault="0057490E" w:rsidP="0057490E">
            <w:pPr>
              <w:rPr>
                <w:rFonts w:ascii="Arial" w:hAnsi="Arial" w:cs="Arial"/>
              </w:rPr>
            </w:pPr>
          </w:p>
        </w:tc>
      </w:tr>
      <w:tr w:rsidR="0057490E" w14:paraId="4B3F97C9" w14:textId="04D5A8E9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72A" w14:textId="6559B59D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FB5F" w14:textId="63DEB960" w:rsidR="0057490E" w:rsidRPr="009A6467" w:rsidRDefault="00C600B2" w:rsidP="005749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Cytuno</w:t>
            </w:r>
            <w:r w:rsidR="001B1049">
              <w:rPr>
                <w:rFonts w:ascii="Arial" w:hAnsi="Arial" w:cs="Arial"/>
              </w:rPr>
              <w:t>dd</w:t>
            </w:r>
            <w:proofErr w:type="spellEnd"/>
            <w:r w:rsidR="001B1049">
              <w:rPr>
                <w:rFonts w:ascii="Arial" w:hAnsi="Arial" w:cs="Arial"/>
              </w:rPr>
              <w:t xml:space="preserve"> y </w:t>
            </w:r>
            <w:proofErr w:type="spellStart"/>
            <w:r w:rsidR="001B1049">
              <w:rPr>
                <w:rFonts w:ascii="Arial" w:hAnsi="Arial" w:cs="Arial"/>
              </w:rPr>
              <w:t>Cynghorydd</w:t>
            </w:r>
            <w:proofErr w:type="spellEnd"/>
            <w:r w:rsidR="001B1049">
              <w:rPr>
                <w:rFonts w:ascii="Arial" w:hAnsi="Arial" w:cs="Arial"/>
              </w:rPr>
              <w:t xml:space="preserve"> Sir </w:t>
            </w:r>
            <w:proofErr w:type="spellStart"/>
            <w:r w:rsidR="001B1049">
              <w:rPr>
                <w:rFonts w:ascii="Arial" w:hAnsi="Arial" w:cs="Arial"/>
              </w:rPr>
              <w:t>Dafydd</w:t>
            </w:r>
            <w:proofErr w:type="spellEnd"/>
            <w:r w:rsidR="001B1049">
              <w:rPr>
                <w:rFonts w:ascii="Arial" w:hAnsi="Arial" w:cs="Arial"/>
              </w:rPr>
              <w:t xml:space="preserve"> Edwards </w:t>
            </w:r>
            <w:proofErr w:type="spellStart"/>
            <w:r w:rsidR="001B1049">
              <w:rPr>
                <w:rFonts w:ascii="Arial" w:hAnsi="Arial" w:cs="Arial"/>
              </w:rPr>
              <w:t>ddilyn</w:t>
            </w:r>
            <w:proofErr w:type="spellEnd"/>
            <w:r w:rsidR="001B1049">
              <w:rPr>
                <w:rFonts w:ascii="Arial" w:hAnsi="Arial" w:cs="Arial"/>
              </w:rPr>
              <w:t xml:space="preserve"> </w:t>
            </w:r>
            <w:proofErr w:type="spellStart"/>
            <w:r w:rsidR="008E7F43">
              <w:rPr>
                <w:rFonts w:ascii="Arial" w:hAnsi="Arial" w:cs="Arial"/>
              </w:rPr>
              <w:t>i</w:t>
            </w:r>
            <w:proofErr w:type="spellEnd"/>
            <w:r w:rsidR="001B1049">
              <w:rPr>
                <w:rFonts w:ascii="Arial" w:hAnsi="Arial" w:cs="Arial"/>
              </w:rPr>
              <w:t xml:space="preserve"> </w:t>
            </w:r>
            <w:proofErr w:type="spellStart"/>
            <w:r w:rsidR="001B1049">
              <w:rPr>
                <w:rFonts w:ascii="Arial" w:hAnsi="Arial" w:cs="Arial"/>
              </w:rPr>
              <w:t>fyny</w:t>
            </w:r>
            <w:proofErr w:type="spellEnd"/>
            <w:r w:rsidR="001B1049">
              <w:rPr>
                <w:rFonts w:ascii="Arial" w:hAnsi="Arial" w:cs="Arial"/>
              </w:rPr>
              <w:t xml:space="preserve"> y </w:t>
            </w:r>
            <w:proofErr w:type="spellStart"/>
            <w:r w:rsidR="001B1049">
              <w:rPr>
                <w:rFonts w:ascii="Arial" w:hAnsi="Arial" w:cs="Arial"/>
              </w:rPr>
              <w:t>defnydd</w:t>
            </w:r>
            <w:proofErr w:type="spellEnd"/>
            <w:r w:rsidR="001B1049">
              <w:rPr>
                <w:rFonts w:ascii="Arial" w:hAnsi="Arial" w:cs="Arial"/>
              </w:rPr>
              <w:t xml:space="preserve"> o </w:t>
            </w:r>
            <w:proofErr w:type="spellStart"/>
            <w:r w:rsidR="001B1049">
              <w:rPr>
                <w:rFonts w:ascii="Arial" w:hAnsi="Arial" w:cs="Arial"/>
              </w:rPr>
              <w:t>Gylch</w:t>
            </w:r>
            <w:proofErr w:type="spellEnd"/>
            <w:r w:rsidR="001B1049">
              <w:rPr>
                <w:rFonts w:ascii="Arial" w:hAnsi="Arial" w:cs="Arial"/>
              </w:rPr>
              <w:t xml:space="preserve"> Peris </w:t>
            </w:r>
            <w:proofErr w:type="spellStart"/>
            <w:r w:rsidR="001B1049">
              <w:rPr>
                <w:rFonts w:ascii="Arial" w:hAnsi="Arial" w:cs="Arial"/>
              </w:rPr>
              <w:t>gan</w:t>
            </w:r>
            <w:proofErr w:type="spellEnd"/>
            <w:r w:rsidR="001B1049">
              <w:rPr>
                <w:rFonts w:ascii="Arial" w:hAnsi="Arial" w:cs="Arial"/>
              </w:rPr>
              <w:t xml:space="preserve"> </w:t>
            </w:r>
            <w:proofErr w:type="spellStart"/>
            <w:r w:rsidR="00D25173">
              <w:rPr>
                <w:rFonts w:ascii="Arial" w:hAnsi="Arial" w:cs="Arial"/>
              </w:rPr>
              <w:t>wasanaeth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proofErr w:type="spellStart"/>
            <w:r w:rsidR="00D25173">
              <w:rPr>
                <w:rFonts w:ascii="Arial" w:hAnsi="Arial" w:cs="Arial"/>
              </w:rPr>
              <w:t>casglu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proofErr w:type="spellStart"/>
            <w:r w:rsidR="00D25173">
              <w:rPr>
                <w:rFonts w:ascii="Arial" w:hAnsi="Arial" w:cs="Arial"/>
              </w:rPr>
              <w:t>sbwriel</w:t>
            </w:r>
            <w:proofErr w:type="spellEnd"/>
            <w:r w:rsidR="00D25173">
              <w:rPr>
                <w:rFonts w:ascii="Arial" w:hAnsi="Arial" w:cs="Arial"/>
              </w:rPr>
              <w:t xml:space="preserve"> ac </w:t>
            </w:r>
            <w:proofErr w:type="spellStart"/>
            <w:r w:rsidR="00D25173">
              <w:rPr>
                <w:rFonts w:ascii="Arial" w:hAnsi="Arial" w:cs="Arial"/>
              </w:rPr>
              <w:t>ailgylchu’r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proofErr w:type="spellStart"/>
            <w:r w:rsidR="00D25173">
              <w:rPr>
                <w:rFonts w:ascii="Arial" w:hAnsi="Arial" w:cs="Arial"/>
              </w:rPr>
              <w:t>Cyngor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r w:rsidR="008E7F43">
              <w:rPr>
                <w:rFonts w:ascii="Arial" w:hAnsi="Arial" w:cs="Arial"/>
              </w:rPr>
              <w:t>Si</w:t>
            </w:r>
            <w:r w:rsidR="00D25173">
              <w:rPr>
                <w:rFonts w:ascii="Arial" w:hAnsi="Arial" w:cs="Arial"/>
              </w:rPr>
              <w:t xml:space="preserve">r </w:t>
            </w:r>
            <w:proofErr w:type="spellStart"/>
            <w:r w:rsidR="008E7F43">
              <w:rPr>
                <w:rFonts w:ascii="Arial" w:hAnsi="Arial" w:cs="Arial"/>
              </w:rPr>
              <w:t>i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proofErr w:type="spellStart"/>
            <w:r w:rsidR="00D25173">
              <w:rPr>
                <w:rFonts w:ascii="Arial" w:hAnsi="Arial" w:cs="Arial"/>
              </w:rPr>
              <w:t>drosglwyddo</w:t>
            </w:r>
            <w:proofErr w:type="spellEnd"/>
            <w:r w:rsidR="00D25173">
              <w:rPr>
                <w:rFonts w:ascii="Arial" w:hAnsi="Arial" w:cs="Arial"/>
              </w:rPr>
              <w:t xml:space="preserve"> </w:t>
            </w:r>
            <w:proofErr w:type="spellStart"/>
            <w:r w:rsidR="008E7F43">
              <w:rPr>
                <w:rFonts w:ascii="Arial" w:hAnsi="Arial" w:cs="Arial"/>
              </w:rPr>
              <w:t>bagiau</w:t>
            </w:r>
            <w:proofErr w:type="spellEnd"/>
            <w:r w:rsidR="008E7F43">
              <w:rPr>
                <w:rFonts w:ascii="Arial" w:hAnsi="Arial" w:cs="Arial"/>
              </w:rPr>
              <w:t xml:space="preserve"> o un </w:t>
            </w:r>
            <w:proofErr w:type="spellStart"/>
            <w:r w:rsidR="008E7F43">
              <w:rPr>
                <w:rFonts w:ascii="Arial" w:hAnsi="Arial" w:cs="Arial"/>
              </w:rPr>
              <w:t>cerbyd</w:t>
            </w:r>
            <w:proofErr w:type="spellEnd"/>
            <w:r w:rsidR="008E7F43">
              <w:rPr>
                <w:rFonts w:ascii="Arial" w:hAnsi="Arial" w:cs="Arial"/>
              </w:rPr>
              <w:t xml:space="preserve"> </w:t>
            </w:r>
            <w:proofErr w:type="spellStart"/>
            <w:r w:rsidR="008E7F43">
              <w:rPr>
                <w:rFonts w:ascii="Arial" w:hAnsi="Arial" w:cs="Arial"/>
              </w:rPr>
              <w:t>i’r</w:t>
            </w:r>
            <w:proofErr w:type="spellEnd"/>
            <w:r w:rsidR="008E7F43">
              <w:rPr>
                <w:rFonts w:ascii="Arial" w:hAnsi="Arial" w:cs="Arial"/>
              </w:rPr>
              <w:t xml:space="preserve"> </w:t>
            </w:r>
            <w:proofErr w:type="spellStart"/>
            <w:r w:rsidR="008E7F43">
              <w:rPr>
                <w:rFonts w:ascii="Arial" w:hAnsi="Arial" w:cs="Arial"/>
              </w:rPr>
              <w:t>llall</w:t>
            </w:r>
            <w:proofErr w:type="spellEnd"/>
            <w:r w:rsidR="008E7F43">
              <w:rPr>
                <w:rFonts w:ascii="Arial" w:hAnsi="Arial" w:cs="Arial"/>
              </w:rPr>
              <w:t>.</w:t>
            </w:r>
            <w:r w:rsidR="00D251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41C1" w14:textId="29F97129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6593" w14:textId="2D1B3F0E" w:rsidR="0057490E" w:rsidRPr="009A6467" w:rsidRDefault="006F7849" w:rsidP="00574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</w:t>
            </w:r>
            <w:proofErr w:type="spellStart"/>
            <w:r>
              <w:rPr>
                <w:rFonts w:ascii="Arial" w:hAnsi="Arial" w:cs="Arial"/>
              </w:rPr>
              <w:t>Dafydd</w:t>
            </w:r>
            <w:proofErr w:type="spellEnd"/>
            <w:r>
              <w:rPr>
                <w:rFonts w:ascii="Arial" w:hAnsi="Arial" w:cs="Arial"/>
              </w:rPr>
              <w:t xml:space="preserve"> Edwards agreed to follow up </w:t>
            </w:r>
            <w:r w:rsidR="00827500">
              <w:rPr>
                <w:rFonts w:ascii="Arial" w:hAnsi="Arial" w:cs="Arial"/>
              </w:rPr>
              <w:t xml:space="preserve">the use of </w:t>
            </w:r>
            <w:proofErr w:type="spellStart"/>
            <w:r w:rsidR="00827500">
              <w:rPr>
                <w:rFonts w:ascii="Arial" w:hAnsi="Arial" w:cs="Arial"/>
              </w:rPr>
              <w:t>Cylch</w:t>
            </w:r>
            <w:proofErr w:type="spellEnd"/>
            <w:r w:rsidR="00827500">
              <w:rPr>
                <w:rFonts w:ascii="Arial" w:hAnsi="Arial" w:cs="Arial"/>
              </w:rPr>
              <w:t xml:space="preserve"> </w:t>
            </w:r>
            <w:r w:rsidR="00FD2320">
              <w:rPr>
                <w:rFonts w:ascii="Arial" w:hAnsi="Arial" w:cs="Arial"/>
              </w:rPr>
              <w:t>P</w:t>
            </w:r>
            <w:r w:rsidR="00827500">
              <w:rPr>
                <w:rFonts w:ascii="Arial" w:hAnsi="Arial" w:cs="Arial"/>
              </w:rPr>
              <w:t xml:space="preserve">eris by the County Council refuse collection and </w:t>
            </w:r>
            <w:r w:rsidR="00FD2320">
              <w:rPr>
                <w:rFonts w:ascii="Arial" w:hAnsi="Arial" w:cs="Arial"/>
              </w:rPr>
              <w:t>recycling service to transfer bags from vehicle to vehicle.</w:t>
            </w:r>
            <w:r w:rsidR="008275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3BDB40F" w14:textId="77777777" w:rsidR="0057490E" w:rsidRDefault="0057490E" w:rsidP="0057490E">
            <w:pPr>
              <w:rPr>
                <w:rFonts w:ascii="Arial" w:hAnsi="Arial" w:cs="Arial"/>
              </w:rPr>
            </w:pPr>
          </w:p>
        </w:tc>
      </w:tr>
      <w:tr w:rsidR="0057490E" w14:paraId="28B634E4" w14:textId="77777777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4F4" w14:textId="1F837CA1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7D5C" w14:textId="2C8A1F24" w:rsidR="0057490E" w:rsidRPr="009A6467" w:rsidRDefault="00C153D5" w:rsidP="0057490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Rhoddodd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Cynghorydd</w:t>
            </w:r>
            <w:proofErr w:type="spellEnd"/>
            <w:r>
              <w:rPr>
                <w:rFonts w:ascii="Arial" w:hAnsi="Arial" w:cs="Arial"/>
              </w:rPr>
              <w:t xml:space="preserve"> Bryan Tomlins </w:t>
            </w:r>
            <w:proofErr w:type="spellStart"/>
            <w:r w:rsidR="00206613">
              <w:rPr>
                <w:rFonts w:ascii="Arial" w:hAnsi="Arial" w:cs="Arial"/>
              </w:rPr>
              <w:t>i’r</w:t>
            </w:r>
            <w:proofErr w:type="spellEnd"/>
            <w:r w:rsidR="00206613">
              <w:rPr>
                <w:rFonts w:ascii="Arial" w:hAnsi="Arial" w:cs="Arial"/>
              </w:rPr>
              <w:t xml:space="preserve"> </w:t>
            </w:r>
            <w:proofErr w:type="spellStart"/>
            <w:r w:rsidR="00206613">
              <w:rPr>
                <w:rFonts w:ascii="Arial" w:hAnsi="Arial" w:cs="Arial"/>
              </w:rPr>
              <w:t>Cynghorydd</w:t>
            </w:r>
            <w:proofErr w:type="spellEnd"/>
            <w:r w:rsidR="00206613">
              <w:rPr>
                <w:rFonts w:ascii="Arial" w:hAnsi="Arial" w:cs="Arial"/>
              </w:rPr>
              <w:t xml:space="preserve"> Sheila Davies </w:t>
            </w:r>
            <w:proofErr w:type="spellStart"/>
            <w:r>
              <w:rPr>
                <w:rFonts w:ascii="Arial" w:hAnsi="Arial" w:cs="Arial"/>
              </w:rPr>
              <w:t>fanylion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E51BA9">
              <w:rPr>
                <w:rFonts w:ascii="Arial" w:hAnsi="Arial" w:cs="Arial"/>
              </w:rPr>
              <w:t xml:space="preserve">o </w:t>
            </w:r>
            <w:r w:rsidR="006B1F40">
              <w:rPr>
                <w:rFonts w:ascii="Arial" w:hAnsi="Arial" w:cs="Arial"/>
              </w:rPr>
              <w:t xml:space="preserve">un o </w:t>
            </w:r>
            <w:proofErr w:type="spellStart"/>
            <w:r w:rsidR="00E51BA9">
              <w:rPr>
                <w:rFonts w:ascii="Arial" w:hAnsi="Arial" w:cs="Arial"/>
              </w:rPr>
              <w:t>gronf</w:t>
            </w:r>
            <w:r w:rsidR="006B1F40">
              <w:rPr>
                <w:rFonts w:ascii="Arial" w:hAnsi="Arial" w:cs="Arial"/>
              </w:rPr>
              <w:t>eydd</w:t>
            </w:r>
            <w:proofErr w:type="spellEnd"/>
            <w:r w:rsidR="006B1F40">
              <w:rPr>
                <w:rFonts w:ascii="Arial" w:hAnsi="Arial" w:cs="Arial"/>
              </w:rPr>
              <w:t xml:space="preserve"> y</w:t>
            </w:r>
            <w:r w:rsidR="00E51BA9">
              <w:rPr>
                <w:rFonts w:ascii="Arial" w:hAnsi="Arial" w:cs="Arial"/>
              </w:rPr>
              <w:t xml:space="preserve"> </w:t>
            </w:r>
            <w:proofErr w:type="spellStart"/>
            <w:r w:rsidR="00E51BA9">
              <w:rPr>
                <w:rFonts w:ascii="Arial" w:hAnsi="Arial" w:cs="Arial"/>
              </w:rPr>
              <w:t>Loteri</w:t>
            </w:r>
            <w:proofErr w:type="spellEnd"/>
            <w:r w:rsidR="00E51BA9">
              <w:rPr>
                <w:rFonts w:ascii="Arial" w:hAnsi="Arial" w:cs="Arial"/>
              </w:rPr>
              <w:t xml:space="preserve"> </w:t>
            </w:r>
            <w:proofErr w:type="spellStart"/>
            <w:r w:rsidR="00E51BA9">
              <w:rPr>
                <w:rFonts w:ascii="Arial" w:hAnsi="Arial" w:cs="Arial"/>
              </w:rPr>
              <w:t>Cenedlaethol</w:t>
            </w:r>
            <w:proofErr w:type="spellEnd"/>
            <w:r w:rsidR="00E51BA9">
              <w:rPr>
                <w:rFonts w:ascii="Arial" w:hAnsi="Arial" w:cs="Arial"/>
              </w:rPr>
              <w:t xml:space="preserve"> </w:t>
            </w:r>
            <w:proofErr w:type="spellStart"/>
            <w:r w:rsidR="00E51BA9">
              <w:rPr>
                <w:rFonts w:ascii="Arial" w:hAnsi="Arial" w:cs="Arial"/>
              </w:rPr>
              <w:t>gellid</w:t>
            </w:r>
            <w:proofErr w:type="spellEnd"/>
            <w:r w:rsidR="00E51BA9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ei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ddefnyddio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ar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gyfer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cyllido’r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cylchlythyr</w:t>
            </w:r>
            <w:proofErr w:type="spellEnd"/>
            <w:r w:rsidR="00435577">
              <w:rPr>
                <w:rFonts w:ascii="Arial" w:hAnsi="Arial" w:cs="Arial"/>
              </w:rPr>
              <w:t xml:space="preserve"> </w:t>
            </w:r>
            <w:proofErr w:type="spellStart"/>
            <w:r w:rsidR="00435577">
              <w:rPr>
                <w:rFonts w:ascii="Arial" w:hAnsi="Arial" w:cs="Arial"/>
              </w:rPr>
              <w:t>cymunedol</w:t>
            </w:r>
            <w:proofErr w:type="spellEnd"/>
            <w:r w:rsidR="0043557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1F84" w14:textId="4DB1BEB6" w:rsidR="0057490E" w:rsidRDefault="0057490E" w:rsidP="005749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F6C6" w14:textId="2CC5C865" w:rsidR="0057490E" w:rsidRDefault="00F02352" w:rsidP="00574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Bryan Tomlins provided Councillor Sheila Davies with details of </w:t>
            </w:r>
            <w:r w:rsidR="006E1D1C">
              <w:rPr>
                <w:rFonts w:ascii="Arial" w:hAnsi="Arial" w:cs="Arial"/>
              </w:rPr>
              <w:t xml:space="preserve">a National </w:t>
            </w:r>
            <w:r>
              <w:rPr>
                <w:rFonts w:ascii="Arial" w:hAnsi="Arial" w:cs="Arial"/>
              </w:rPr>
              <w:t xml:space="preserve">Lottery fund which could be </w:t>
            </w:r>
            <w:r w:rsidR="006E1D1C">
              <w:rPr>
                <w:rFonts w:ascii="Arial" w:hAnsi="Arial" w:cs="Arial"/>
              </w:rPr>
              <w:t>accessed for funding the community newsletter.</w:t>
            </w:r>
          </w:p>
        </w:tc>
        <w:tc>
          <w:tcPr>
            <w:tcW w:w="4678" w:type="dxa"/>
          </w:tcPr>
          <w:p w14:paraId="5164F274" w14:textId="77777777" w:rsidR="0057490E" w:rsidRDefault="0057490E" w:rsidP="0057490E">
            <w:pPr>
              <w:rPr>
                <w:rFonts w:ascii="Arial" w:hAnsi="Arial" w:cs="Arial"/>
              </w:rPr>
            </w:pPr>
          </w:p>
        </w:tc>
      </w:tr>
      <w:tr w:rsidR="0057490E" w14:paraId="3DF7E00D" w14:textId="7134FE91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9A8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C4DF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  <w:p w14:paraId="3817C905" w14:textId="77777777" w:rsidR="00206613" w:rsidRDefault="00206613" w:rsidP="0057490E">
            <w:pPr>
              <w:jc w:val="both"/>
              <w:rPr>
                <w:rFonts w:ascii="Arial" w:hAnsi="Arial" w:cs="Arial"/>
              </w:rPr>
            </w:pPr>
          </w:p>
          <w:p w14:paraId="01C22888" w14:textId="77777777" w:rsidR="00206613" w:rsidRDefault="00206613" w:rsidP="0057490E">
            <w:pPr>
              <w:jc w:val="both"/>
              <w:rPr>
                <w:rFonts w:ascii="Arial" w:hAnsi="Arial" w:cs="Arial"/>
              </w:rPr>
            </w:pPr>
          </w:p>
          <w:p w14:paraId="034833C8" w14:textId="038789E8" w:rsidR="0057490E" w:rsidRDefault="0057490E" w:rsidP="0057490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Daeth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cyfarfod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ben am 9.</w:t>
            </w:r>
            <w:r w:rsidR="008075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p.m.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39A8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72DC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  <w:p w14:paraId="6EABCCB7" w14:textId="77777777" w:rsidR="00206613" w:rsidRDefault="00206613" w:rsidP="0057490E">
            <w:pPr>
              <w:jc w:val="both"/>
              <w:rPr>
                <w:rFonts w:ascii="Arial" w:hAnsi="Arial" w:cs="Arial"/>
              </w:rPr>
            </w:pPr>
          </w:p>
          <w:p w14:paraId="656949D2" w14:textId="77777777" w:rsidR="00206613" w:rsidRDefault="00206613" w:rsidP="0057490E">
            <w:pPr>
              <w:jc w:val="both"/>
              <w:rPr>
                <w:rFonts w:ascii="Arial" w:hAnsi="Arial" w:cs="Arial"/>
              </w:rPr>
            </w:pPr>
          </w:p>
          <w:p w14:paraId="3E6B85C6" w14:textId="4FD97BA5" w:rsidR="0057490E" w:rsidRDefault="0057490E" w:rsidP="005749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meeting concluded at 9.</w:t>
            </w:r>
            <w:r w:rsidR="008075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p.m.</w:t>
            </w:r>
          </w:p>
        </w:tc>
        <w:tc>
          <w:tcPr>
            <w:tcW w:w="4678" w:type="dxa"/>
          </w:tcPr>
          <w:p w14:paraId="1916EB60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</w:tr>
      <w:tr w:rsidR="0057490E" w14:paraId="026BC4A9" w14:textId="5F351DCD" w:rsidTr="006458EA">
        <w:trPr>
          <w:trHeight w:val="110"/>
        </w:trPr>
        <w:tc>
          <w:tcPr>
            <w:tcW w:w="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2930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07CD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3CDC" w14:textId="77777777" w:rsidR="0057490E" w:rsidRDefault="0057490E" w:rsidP="005749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814B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3C51A91" w14:textId="77777777" w:rsidR="0057490E" w:rsidRDefault="0057490E" w:rsidP="005749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DC1F6A" w14:textId="77777777" w:rsidR="009506F3" w:rsidRDefault="009506F3">
      <w:pPr>
        <w:jc w:val="center"/>
        <w:rPr>
          <w:rFonts w:ascii="Arial" w:hAnsi="Arial" w:cs="Arial"/>
          <w:b/>
        </w:rPr>
      </w:pPr>
    </w:p>
    <w:sectPr w:rsidR="009506F3" w:rsidSect="003B1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F41F" w14:textId="77777777" w:rsidR="00372294" w:rsidRDefault="00372294">
      <w:r>
        <w:separator/>
      </w:r>
    </w:p>
  </w:endnote>
  <w:endnote w:type="continuationSeparator" w:id="0">
    <w:p w14:paraId="21D8C532" w14:textId="77777777" w:rsidR="00372294" w:rsidRDefault="0037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9DA" w14:textId="77777777" w:rsidR="0095285A" w:rsidRDefault="0095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895696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28058E21" w14:textId="0B3767DE" w:rsidR="003B108B" w:rsidRDefault="003B1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D2707" w14:textId="77777777" w:rsidR="0095285A" w:rsidRDefault="0095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4B7A" w14:textId="77777777" w:rsidR="0095285A" w:rsidRDefault="0095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7AF3" w14:textId="77777777" w:rsidR="00372294" w:rsidRDefault="00372294">
      <w:r>
        <w:rPr>
          <w:color w:val="000000"/>
        </w:rPr>
        <w:separator/>
      </w:r>
    </w:p>
  </w:footnote>
  <w:footnote w:type="continuationSeparator" w:id="0">
    <w:p w14:paraId="0645A83D" w14:textId="77777777" w:rsidR="00372294" w:rsidRDefault="0037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618F" w14:textId="77777777" w:rsidR="0095285A" w:rsidRDefault="0095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7E2D" w14:textId="77777777" w:rsidR="0095285A" w:rsidRDefault="0095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0DE4" w14:textId="77777777" w:rsidR="0095285A" w:rsidRDefault="00952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83D"/>
    <w:multiLevelType w:val="hybridMultilevel"/>
    <w:tmpl w:val="FD80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D36"/>
    <w:multiLevelType w:val="hybridMultilevel"/>
    <w:tmpl w:val="CDF6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100F"/>
    <w:multiLevelType w:val="multilevel"/>
    <w:tmpl w:val="6FA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F2D86"/>
    <w:multiLevelType w:val="hybridMultilevel"/>
    <w:tmpl w:val="74F2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806"/>
    <w:multiLevelType w:val="hybridMultilevel"/>
    <w:tmpl w:val="BCB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3642"/>
    <w:multiLevelType w:val="hybridMultilevel"/>
    <w:tmpl w:val="950E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87B"/>
    <w:multiLevelType w:val="hybridMultilevel"/>
    <w:tmpl w:val="E90059A2"/>
    <w:lvl w:ilvl="0" w:tplc="AAB2F0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886"/>
    <w:multiLevelType w:val="hybridMultilevel"/>
    <w:tmpl w:val="E8F2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45B4"/>
    <w:multiLevelType w:val="hybridMultilevel"/>
    <w:tmpl w:val="2310982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793A"/>
    <w:multiLevelType w:val="hybridMultilevel"/>
    <w:tmpl w:val="E822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4772"/>
    <w:multiLevelType w:val="hybridMultilevel"/>
    <w:tmpl w:val="6AE8B0DE"/>
    <w:lvl w:ilvl="0" w:tplc="7F160B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6979"/>
    <w:multiLevelType w:val="hybridMultilevel"/>
    <w:tmpl w:val="37169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3170"/>
    <w:multiLevelType w:val="hybridMultilevel"/>
    <w:tmpl w:val="D90A1494"/>
    <w:lvl w:ilvl="0" w:tplc="FC781E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B7605"/>
    <w:multiLevelType w:val="hybridMultilevel"/>
    <w:tmpl w:val="F3DA72B0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55DB3"/>
    <w:multiLevelType w:val="hybridMultilevel"/>
    <w:tmpl w:val="CEB46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D53E0"/>
    <w:multiLevelType w:val="hybridMultilevel"/>
    <w:tmpl w:val="ED76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500F"/>
    <w:multiLevelType w:val="hybridMultilevel"/>
    <w:tmpl w:val="0AB2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74A58"/>
    <w:multiLevelType w:val="hybridMultilevel"/>
    <w:tmpl w:val="44D28C9A"/>
    <w:lvl w:ilvl="0" w:tplc="9280AF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A07FD"/>
    <w:multiLevelType w:val="hybridMultilevel"/>
    <w:tmpl w:val="78DA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96F38"/>
    <w:multiLevelType w:val="hybridMultilevel"/>
    <w:tmpl w:val="265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641EC"/>
    <w:multiLevelType w:val="hybridMultilevel"/>
    <w:tmpl w:val="8584B46C"/>
    <w:lvl w:ilvl="0" w:tplc="FC421B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22A4C"/>
    <w:multiLevelType w:val="hybridMultilevel"/>
    <w:tmpl w:val="C274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C1373"/>
    <w:multiLevelType w:val="hybridMultilevel"/>
    <w:tmpl w:val="8872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E56B4"/>
    <w:multiLevelType w:val="hybridMultilevel"/>
    <w:tmpl w:val="9C3E7A5E"/>
    <w:lvl w:ilvl="0" w:tplc="82D47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05B6B"/>
    <w:multiLevelType w:val="hybridMultilevel"/>
    <w:tmpl w:val="B364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A5099"/>
    <w:multiLevelType w:val="hybridMultilevel"/>
    <w:tmpl w:val="791A3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6A1"/>
    <w:multiLevelType w:val="hybridMultilevel"/>
    <w:tmpl w:val="F4480F42"/>
    <w:lvl w:ilvl="0" w:tplc="5674F7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6567F"/>
    <w:multiLevelType w:val="hybridMultilevel"/>
    <w:tmpl w:val="6A547226"/>
    <w:lvl w:ilvl="0" w:tplc="FFBA15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069C8"/>
    <w:multiLevelType w:val="hybridMultilevel"/>
    <w:tmpl w:val="E078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30870"/>
    <w:multiLevelType w:val="hybridMultilevel"/>
    <w:tmpl w:val="B854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22"/>
  </w:num>
  <w:num w:numId="6">
    <w:abstractNumId w:val="19"/>
  </w:num>
  <w:num w:numId="7">
    <w:abstractNumId w:val="28"/>
  </w:num>
  <w:num w:numId="8">
    <w:abstractNumId w:val="0"/>
  </w:num>
  <w:num w:numId="9">
    <w:abstractNumId w:val="14"/>
  </w:num>
  <w:num w:numId="10">
    <w:abstractNumId w:val="11"/>
  </w:num>
  <w:num w:numId="11">
    <w:abstractNumId w:val="15"/>
  </w:num>
  <w:num w:numId="12">
    <w:abstractNumId w:val="29"/>
  </w:num>
  <w:num w:numId="13">
    <w:abstractNumId w:val="4"/>
  </w:num>
  <w:num w:numId="14">
    <w:abstractNumId w:val="8"/>
  </w:num>
  <w:num w:numId="15">
    <w:abstractNumId w:val="13"/>
  </w:num>
  <w:num w:numId="16">
    <w:abstractNumId w:val="26"/>
  </w:num>
  <w:num w:numId="17">
    <w:abstractNumId w:val="24"/>
  </w:num>
  <w:num w:numId="18">
    <w:abstractNumId w:val="7"/>
  </w:num>
  <w:num w:numId="19">
    <w:abstractNumId w:val="18"/>
  </w:num>
  <w:num w:numId="20">
    <w:abstractNumId w:val="16"/>
  </w:num>
  <w:num w:numId="21">
    <w:abstractNumId w:val="21"/>
  </w:num>
  <w:num w:numId="22">
    <w:abstractNumId w:val="9"/>
  </w:num>
  <w:num w:numId="23">
    <w:abstractNumId w:val="12"/>
  </w:num>
  <w:num w:numId="24">
    <w:abstractNumId w:val="6"/>
  </w:num>
  <w:num w:numId="25">
    <w:abstractNumId w:val="27"/>
  </w:num>
  <w:num w:numId="26">
    <w:abstractNumId w:val="17"/>
  </w:num>
  <w:num w:numId="27">
    <w:abstractNumId w:val="23"/>
  </w:num>
  <w:num w:numId="28">
    <w:abstractNumId w:val="25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F3"/>
    <w:rsid w:val="00000F35"/>
    <w:rsid w:val="0000105A"/>
    <w:rsid w:val="0000365A"/>
    <w:rsid w:val="00006ED9"/>
    <w:rsid w:val="00010C6D"/>
    <w:rsid w:val="00010E1E"/>
    <w:rsid w:val="0001279B"/>
    <w:rsid w:val="00012C7B"/>
    <w:rsid w:val="00014045"/>
    <w:rsid w:val="00014536"/>
    <w:rsid w:val="0001640F"/>
    <w:rsid w:val="00016752"/>
    <w:rsid w:val="00016F54"/>
    <w:rsid w:val="000179F6"/>
    <w:rsid w:val="000204C9"/>
    <w:rsid w:val="00023155"/>
    <w:rsid w:val="0002408E"/>
    <w:rsid w:val="00025D0C"/>
    <w:rsid w:val="00027545"/>
    <w:rsid w:val="00031FFA"/>
    <w:rsid w:val="000339D0"/>
    <w:rsid w:val="00033C60"/>
    <w:rsid w:val="00034E12"/>
    <w:rsid w:val="0003736E"/>
    <w:rsid w:val="000378DA"/>
    <w:rsid w:val="00037A95"/>
    <w:rsid w:val="000405D0"/>
    <w:rsid w:val="00040669"/>
    <w:rsid w:val="000412A1"/>
    <w:rsid w:val="00041C6C"/>
    <w:rsid w:val="000429A5"/>
    <w:rsid w:val="00042B3C"/>
    <w:rsid w:val="0004524D"/>
    <w:rsid w:val="00045BD3"/>
    <w:rsid w:val="00046922"/>
    <w:rsid w:val="00047E5D"/>
    <w:rsid w:val="00050855"/>
    <w:rsid w:val="00051F9D"/>
    <w:rsid w:val="00053E56"/>
    <w:rsid w:val="000557C8"/>
    <w:rsid w:val="0005733E"/>
    <w:rsid w:val="0006323B"/>
    <w:rsid w:val="00065019"/>
    <w:rsid w:val="000662E7"/>
    <w:rsid w:val="00066651"/>
    <w:rsid w:val="0007090B"/>
    <w:rsid w:val="00070C04"/>
    <w:rsid w:val="00070F43"/>
    <w:rsid w:val="0007108E"/>
    <w:rsid w:val="0007421F"/>
    <w:rsid w:val="00075180"/>
    <w:rsid w:val="00075F37"/>
    <w:rsid w:val="00076301"/>
    <w:rsid w:val="00076DDB"/>
    <w:rsid w:val="00077C1E"/>
    <w:rsid w:val="00077D68"/>
    <w:rsid w:val="000803CD"/>
    <w:rsid w:val="00081038"/>
    <w:rsid w:val="0008654B"/>
    <w:rsid w:val="00086A9E"/>
    <w:rsid w:val="00087584"/>
    <w:rsid w:val="00087ED9"/>
    <w:rsid w:val="000907DE"/>
    <w:rsid w:val="00090895"/>
    <w:rsid w:val="00091599"/>
    <w:rsid w:val="00091B94"/>
    <w:rsid w:val="0009222D"/>
    <w:rsid w:val="0009317D"/>
    <w:rsid w:val="000939E6"/>
    <w:rsid w:val="0009421F"/>
    <w:rsid w:val="00094A8C"/>
    <w:rsid w:val="00096F1E"/>
    <w:rsid w:val="00097A4C"/>
    <w:rsid w:val="000A19D4"/>
    <w:rsid w:val="000A21FF"/>
    <w:rsid w:val="000A257C"/>
    <w:rsid w:val="000A2936"/>
    <w:rsid w:val="000B5285"/>
    <w:rsid w:val="000B6EBD"/>
    <w:rsid w:val="000C0D55"/>
    <w:rsid w:val="000C235A"/>
    <w:rsid w:val="000C23E6"/>
    <w:rsid w:val="000C243E"/>
    <w:rsid w:val="000C32CB"/>
    <w:rsid w:val="000C3C58"/>
    <w:rsid w:val="000C44AB"/>
    <w:rsid w:val="000C5B0D"/>
    <w:rsid w:val="000C719A"/>
    <w:rsid w:val="000C7F1B"/>
    <w:rsid w:val="000D0497"/>
    <w:rsid w:val="000D0797"/>
    <w:rsid w:val="000D203C"/>
    <w:rsid w:val="000D2597"/>
    <w:rsid w:val="000D3CBE"/>
    <w:rsid w:val="000D602F"/>
    <w:rsid w:val="000D7CEF"/>
    <w:rsid w:val="000E20A3"/>
    <w:rsid w:val="000E3B0C"/>
    <w:rsid w:val="000E575A"/>
    <w:rsid w:val="000E585C"/>
    <w:rsid w:val="000F00C3"/>
    <w:rsid w:val="000F044F"/>
    <w:rsid w:val="000F0E29"/>
    <w:rsid w:val="000F269B"/>
    <w:rsid w:val="000F5E03"/>
    <w:rsid w:val="0010165A"/>
    <w:rsid w:val="00102340"/>
    <w:rsid w:val="0010301B"/>
    <w:rsid w:val="001037B9"/>
    <w:rsid w:val="00105AB1"/>
    <w:rsid w:val="00105E49"/>
    <w:rsid w:val="00106331"/>
    <w:rsid w:val="001076D1"/>
    <w:rsid w:val="001077C3"/>
    <w:rsid w:val="00111379"/>
    <w:rsid w:val="001124A3"/>
    <w:rsid w:val="00114042"/>
    <w:rsid w:val="0011431E"/>
    <w:rsid w:val="00114BA3"/>
    <w:rsid w:val="00114D88"/>
    <w:rsid w:val="00116A48"/>
    <w:rsid w:val="00120629"/>
    <w:rsid w:val="00122AEA"/>
    <w:rsid w:val="001236F2"/>
    <w:rsid w:val="00124542"/>
    <w:rsid w:val="00124DEA"/>
    <w:rsid w:val="001251E9"/>
    <w:rsid w:val="001255D3"/>
    <w:rsid w:val="001266A5"/>
    <w:rsid w:val="00126B4E"/>
    <w:rsid w:val="00131843"/>
    <w:rsid w:val="001337AE"/>
    <w:rsid w:val="00134246"/>
    <w:rsid w:val="00134968"/>
    <w:rsid w:val="00134C31"/>
    <w:rsid w:val="00134F58"/>
    <w:rsid w:val="0013536A"/>
    <w:rsid w:val="0013585D"/>
    <w:rsid w:val="0013693D"/>
    <w:rsid w:val="00136CEF"/>
    <w:rsid w:val="0013708B"/>
    <w:rsid w:val="0013777D"/>
    <w:rsid w:val="00137DCD"/>
    <w:rsid w:val="00140643"/>
    <w:rsid w:val="00140956"/>
    <w:rsid w:val="00140B70"/>
    <w:rsid w:val="00141419"/>
    <w:rsid w:val="0014153D"/>
    <w:rsid w:val="00141B75"/>
    <w:rsid w:val="0014289C"/>
    <w:rsid w:val="001428B7"/>
    <w:rsid w:val="00144C74"/>
    <w:rsid w:val="00145782"/>
    <w:rsid w:val="00145A6B"/>
    <w:rsid w:val="00145FFF"/>
    <w:rsid w:val="00147557"/>
    <w:rsid w:val="00150A63"/>
    <w:rsid w:val="00150B70"/>
    <w:rsid w:val="00152BC3"/>
    <w:rsid w:val="001547CE"/>
    <w:rsid w:val="00156FE0"/>
    <w:rsid w:val="0016051B"/>
    <w:rsid w:val="0016118C"/>
    <w:rsid w:val="0016431A"/>
    <w:rsid w:val="00164D8A"/>
    <w:rsid w:val="00166350"/>
    <w:rsid w:val="0017047C"/>
    <w:rsid w:val="00171863"/>
    <w:rsid w:val="0017343D"/>
    <w:rsid w:val="0017460A"/>
    <w:rsid w:val="00177017"/>
    <w:rsid w:val="0017720E"/>
    <w:rsid w:val="001776B5"/>
    <w:rsid w:val="00177773"/>
    <w:rsid w:val="0018039F"/>
    <w:rsid w:val="00183210"/>
    <w:rsid w:val="001835F2"/>
    <w:rsid w:val="001839A0"/>
    <w:rsid w:val="00183C71"/>
    <w:rsid w:val="0018478C"/>
    <w:rsid w:val="00185136"/>
    <w:rsid w:val="0018549A"/>
    <w:rsid w:val="0018599A"/>
    <w:rsid w:val="00187A51"/>
    <w:rsid w:val="00190077"/>
    <w:rsid w:val="00194673"/>
    <w:rsid w:val="00194674"/>
    <w:rsid w:val="00195A2E"/>
    <w:rsid w:val="00195C76"/>
    <w:rsid w:val="00197D37"/>
    <w:rsid w:val="001A094E"/>
    <w:rsid w:val="001A5897"/>
    <w:rsid w:val="001A66DD"/>
    <w:rsid w:val="001A71E5"/>
    <w:rsid w:val="001A77BC"/>
    <w:rsid w:val="001A7CD2"/>
    <w:rsid w:val="001B1049"/>
    <w:rsid w:val="001B168C"/>
    <w:rsid w:val="001B39E4"/>
    <w:rsid w:val="001B3A52"/>
    <w:rsid w:val="001B3B27"/>
    <w:rsid w:val="001B59F0"/>
    <w:rsid w:val="001B72B1"/>
    <w:rsid w:val="001C04DA"/>
    <w:rsid w:val="001C2A26"/>
    <w:rsid w:val="001C2F17"/>
    <w:rsid w:val="001C3D4D"/>
    <w:rsid w:val="001C43E3"/>
    <w:rsid w:val="001C5442"/>
    <w:rsid w:val="001C5BFD"/>
    <w:rsid w:val="001C6721"/>
    <w:rsid w:val="001C6788"/>
    <w:rsid w:val="001C67D3"/>
    <w:rsid w:val="001D13EE"/>
    <w:rsid w:val="001D1E5D"/>
    <w:rsid w:val="001D255A"/>
    <w:rsid w:val="001D436B"/>
    <w:rsid w:val="001D48D6"/>
    <w:rsid w:val="001D7441"/>
    <w:rsid w:val="001D7881"/>
    <w:rsid w:val="001E05EF"/>
    <w:rsid w:val="001E075F"/>
    <w:rsid w:val="001E20FE"/>
    <w:rsid w:val="001E28DE"/>
    <w:rsid w:val="001E36B7"/>
    <w:rsid w:val="001E403A"/>
    <w:rsid w:val="001E4129"/>
    <w:rsid w:val="001E417E"/>
    <w:rsid w:val="001E4350"/>
    <w:rsid w:val="001E4F32"/>
    <w:rsid w:val="001E7623"/>
    <w:rsid w:val="001F05EA"/>
    <w:rsid w:val="001F060E"/>
    <w:rsid w:val="001F19B3"/>
    <w:rsid w:val="001F28AA"/>
    <w:rsid w:val="001F37A5"/>
    <w:rsid w:val="001F3C76"/>
    <w:rsid w:val="001F50C4"/>
    <w:rsid w:val="002000BB"/>
    <w:rsid w:val="002002CC"/>
    <w:rsid w:val="00200BE5"/>
    <w:rsid w:val="00200C3D"/>
    <w:rsid w:val="00200E15"/>
    <w:rsid w:val="002018FA"/>
    <w:rsid w:val="00201CEF"/>
    <w:rsid w:val="00201FAC"/>
    <w:rsid w:val="0020225C"/>
    <w:rsid w:val="002026B9"/>
    <w:rsid w:val="002042EC"/>
    <w:rsid w:val="002049A4"/>
    <w:rsid w:val="00204DA6"/>
    <w:rsid w:val="00204F43"/>
    <w:rsid w:val="00206613"/>
    <w:rsid w:val="002074F4"/>
    <w:rsid w:val="00207F0E"/>
    <w:rsid w:val="00210697"/>
    <w:rsid w:val="00210C5D"/>
    <w:rsid w:val="00212DCA"/>
    <w:rsid w:val="002137F1"/>
    <w:rsid w:val="00213B68"/>
    <w:rsid w:val="00213CC1"/>
    <w:rsid w:val="00214337"/>
    <w:rsid w:val="00214A31"/>
    <w:rsid w:val="002177F2"/>
    <w:rsid w:val="00220CC5"/>
    <w:rsid w:val="002210EB"/>
    <w:rsid w:val="00221F43"/>
    <w:rsid w:val="00222026"/>
    <w:rsid w:val="00222196"/>
    <w:rsid w:val="00222F4E"/>
    <w:rsid w:val="002231D4"/>
    <w:rsid w:val="00223613"/>
    <w:rsid w:val="00224EEE"/>
    <w:rsid w:val="00224FEF"/>
    <w:rsid w:val="00227F55"/>
    <w:rsid w:val="00231257"/>
    <w:rsid w:val="00231A25"/>
    <w:rsid w:val="002335C6"/>
    <w:rsid w:val="00233D8E"/>
    <w:rsid w:val="0023506F"/>
    <w:rsid w:val="00235F70"/>
    <w:rsid w:val="00236378"/>
    <w:rsid w:val="002365E3"/>
    <w:rsid w:val="002404DB"/>
    <w:rsid w:val="00242063"/>
    <w:rsid w:val="00242548"/>
    <w:rsid w:val="0024498C"/>
    <w:rsid w:val="00245FC2"/>
    <w:rsid w:val="00246272"/>
    <w:rsid w:val="002462AC"/>
    <w:rsid w:val="00250331"/>
    <w:rsid w:val="002517C4"/>
    <w:rsid w:val="00251AF2"/>
    <w:rsid w:val="002534A7"/>
    <w:rsid w:val="002534AE"/>
    <w:rsid w:val="00255BAA"/>
    <w:rsid w:val="00260014"/>
    <w:rsid w:val="002623E4"/>
    <w:rsid w:val="00263744"/>
    <w:rsid w:val="0026408E"/>
    <w:rsid w:val="00270C4E"/>
    <w:rsid w:val="00271B73"/>
    <w:rsid w:val="00272848"/>
    <w:rsid w:val="00272F1B"/>
    <w:rsid w:val="00273102"/>
    <w:rsid w:val="0027363C"/>
    <w:rsid w:val="002737B3"/>
    <w:rsid w:val="00273AC9"/>
    <w:rsid w:val="00277D8E"/>
    <w:rsid w:val="00277DC7"/>
    <w:rsid w:val="002836D6"/>
    <w:rsid w:val="00284544"/>
    <w:rsid w:val="002901C3"/>
    <w:rsid w:val="0029105D"/>
    <w:rsid w:val="00291885"/>
    <w:rsid w:val="00292959"/>
    <w:rsid w:val="00293443"/>
    <w:rsid w:val="002964FF"/>
    <w:rsid w:val="002967F4"/>
    <w:rsid w:val="00296BCF"/>
    <w:rsid w:val="002970E9"/>
    <w:rsid w:val="00297AA2"/>
    <w:rsid w:val="002A37C4"/>
    <w:rsid w:val="002A4D5B"/>
    <w:rsid w:val="002A7C4D"/>
    <w:rsid w:val="002B1166"/>
    <w:rsid w:val="002B1208"/>
    <w:rsid w:val="002B15AF"/>
    <w:rsid w:val="002B18C5"/>
    <w:rsid w:val="002B2E52"/>
    <w:rsid w:val="002B3D8A"/>
    <w:rsid w:val="002B3DBE"/>
    <w:rsid w:val="002B4201"/>
    <w:rsid w:val="002B42BC"/>
    <w:rsid w:val="002B5810"/>
    <w:rsid w:val="002B6716"/>
    <w:rsid w:val="002C07B5"/>
    <w:rsid w:val="002C132B"/>
    <w:rsid w:val="002C1860"/>
    <w:rsid w:val="002C25A5"/>
    <w:rsid w:val="002C324A"/>
    <w:rsid w:val="002C37F7"/>
    <w:rsid w:val="002C3C00"/>
    <w:rsid w:val="002C52AF"/>
    <w:rsid w:val="002C5ED8"/>
    <w:rsid w:val="002C7EBB"/>
    <w:rsid w:val="002C7F57"/>
    <w:rsid w:val="002D0C7E"/>
    <w:rsid w:val="002D104D"/>
    <w:rsid w:val="002D2293"/>
    <w:rsid w:val="002D49D1"/>
    <w:rsid w:val="002D50CB"/>
    <w:rsid w:val="002D5D69"/>
    <w:rsid w:val="002D603E"/>
    <w:rsid w:val="002D78C5"/>
    <w:rsid w:val="002E037D"/>
    <w:rsid w:val="002E0579"/>
    <w:rsid w:val="002E0FA2"/>
    <w:rsid w:val="002E1501"/>
    <w:rsid w:val="002E1BDF"/>
    <w:rsid w:val="002E374C"/>
    <w:rsid w:val="002E3DD0"/>
    <w:rsid w:val="002E5A78"/>
    <w:rsid w:val="002F14C6"/>
    <w:rsid w:val="002F1D92"/>
    <w:rsid w:val="002F1E95"/>
    <w:rsid w:val="002F20B7"/>
    <w:rsid w:val="002F24DC"/>
    <w:rsid w:val="002F3B71"/>
    <w:rsid w:val="002F4962"/>
    <w:rsid w:val="002F5439"/>
    <w:rsid w:val="00300758"/>
    <w:rsid w:val="00302D44"/>
    <w:rsid w:val="00303E0A"/>
    <w:rsid w:val="0030426A"/>
    <w:rsid w:val="003042A3"/>
    <w:rsid w:val="003057E3"/>
    <w:rsid w:val="00305B84"/>
    <w:rsid w:val="003064CE"/>
    <w:rsid w:val="003064E8"/>
    <w:rsid w:val="00306872"/>
    <w:rsid w:val="00307D80"/>
    <w:rsid w:val="00311E16"/>
    <w:rsid w:val="00311EA5"/>
    <w:rsid w:val="00313452"/>
    <w:rsid w:val="003145BD"/>
    <w:rsid w:val="00314B6D"/>
    <w:rsid w:val="003154D5"/>
    <w:rsid w:val="00316A9F"/>
    <w:rsid w:val="0032023C"/>
    <w:rsid w:val="003202AC"/>
    <w:rsid w:val="00320390"/>
    <w:rsid w:val="00320A44"/>
    <w:rsid w:val="00320C6C"/>
    <w:rsid w:val="00320DA2"/>
    <w:rsid w:val="00320DE9"/>
    <w:rsid w:val="00321924"/>
    <w:rsid w:val="0032197B"/>
    <w:rsid w:val="00321FC2"/>
    <w:rsid w:val="0032200E"/>
    <w:rsid w:val="003221C6"/>
    <w:rsid w:val="003223A5"/>
    <w:rsid w:val="003231EB"/>
    <w:rsid w:val="00323492"/>
    <w:rsid w:val="00323A84"/>
    <w:rsid w:val="00323D03"/>
    <w:rsid w:val="00323E6F"/>
    <w:rsid w:val="003247E0"/>
    <w:rsid w:val="0032657E"/>
    <w:rsid w:val="00326E6B"/>
    <w:rsid w:val="003270B8"/>
    <w:rsid w:val="003315FA"/>
    <w:rsid w:val="0033201F"/>
    <w:rsid w:val="003323A0"/>
    <w:rsid w:val="0033391C"/>
    <w:rsid w:val="003362AB"/>
    <w:rsid w:val="003402AC"/>
    <w:rsid w:val="00340CB2"/>
    <w:rsid w:val="0034142B"/>
    <w:rsid w:val="003427B5"/>
    <w:rsid w:val="00343317"/>
    <w:rsid w:val="00344AE8"/>
    <w:rsid w:val="00344EE8"/>
    <w:rsid w:val="003473EC"/>
    <w:rsid w:val="0035022D"/>
    <w:rsid w:val="003524AE"/>
    <w:rsid w:val="00353322"/>
    <w:rsid w:val="00353845"/>
    <w:rsid w:val="003550CD"/>
    <w:rsid w:val="0035555A"/>
    <w:rsid w:val="00357EFC"/>
    <w:rsid w:val="00361F1A"/>
    <w:rsid w:val="003639E9"/>
    <w:rsid w:val="00363DFE"/>
    <w:rsid w:val="00364C3F"/>
    <w:rsid w:val="00370717"/>
    <w:rsid w:val="00371901"/>
    <w:rsid w:val="00372294"/>
    <w:rsid w:val="0037403E"/>
    <w:rsid w:val="00374CE9"/>
    <w:rsid w:val="00375B0F"/>
    <w:rsid w:val="00376311"/>
    <w:rsid w:val="00376E66"/>
    <w:rsid w:val="00376FE0"/>
    <w:rsid w:val="0038006B"/>
    <w:rsid w:val="003840B4"/>
    <w:rsid w:val="00385134"/>
    <w:rsid w:val="003856C7"/>
    <w:rsid w:val="00385B4D"/>
    <w:rsid w:val="0038642B"/>
    <w:rsid w:val="0039111F"/>
    <w:rsid w:val="00391778"/>
    <w:rsid w:val="00393429"/>
    <w:rsid w:val="00397C10"/>
    <w:rsid w:val="003A14A2"/>
    <w:rsid w:val="003A34F8"/>
    <w:rsid w:val="003A37FE"/>
    <w:rsid w:val="003A3E66"/>
    <w:rsid w:val="003A4B8D"/>
    <w:rsid w:val="003A7641"/>
    <w:rsid w:val="003B00F3"/>
    <w:rsid w:val="003B108B"/>
    <w:rsid w:val="003B183F"/>
    <w:rsid w:val="003B24A9"/>
    <w:rsid w:val="003B2F8F"/>
    <w:rsid w:val="003B46B8"/>
    <w:rsid w:val="003B57E0"/>
    <w:rsid w:val="003B6559"/>
    <w:rsid w:val="003C0B1A"/>
    <w:rsid w:val="003C0DAF"/>
    <w:rsid w:val="003C1696"/>
    <w:rsid w:val="003C2395"/>
    <w:rsid w:val="003C425F"/>
    <w:rsid w:val="003C625E"/>
    <w:rsid w:val="003C6C16"/>
    <w:rsid w:val="003D03E0"/>
    <w:rsid w:val="003D0BD0"/>
    <w:rsid w:val="003D1243"/>
    <w:rsid w:val="003D1D35"/>
    <w:rsid w:val="003D1EE1"/>
    <w:rsid w:val="003D2023"/>
    <w:rsid w:val="003D3A07"/>
    <w:rsid w:val="003E0805"/>
    <w:rsid w:val="003E0EAF"/>
    <w:rsid w:val="003E1287"/>
    <w:rsid w:val="003E1D02"/>
    <w:rsid w:val="003E1E10"/>
    <w:rsid w:val="003E247E"/>
    <w:rsid w:val="003E297D"/>
    <w:rsid w:val="003E3C34"/>
    <w:rsid w:val="003E46DB"/>
    <w:rsid w:val="003E4D48"/>
    <w:rsid w:val="003E52EF"/>
    <w:rsid w:val="003E562D"/>
    <w:rsid w:val="003E566C"/>
    <w:rsid w:val="003E5F22"/>
    <w:rsid w:val="003E5FAE"/>
    <w:rsid w:val="003E6D3D"/>
    <w:rsid w:val="003F0434"/>
    <w:rsid w:val="003F044B"/>
    <w:rsid w:val="003F111E"/>
    <w:rsid w:val="003F133D"/>
    <w:rsid w:val="003F18AB"/>
    <w:rsid w:val="003F2143"/>
    <w:rsid w:val="003F41FF"/>
    <w:rsid w:val="003F4BD7"/>
    <w:rsid w:val="003F74CD"/>
    <w:rsid w:val="003F7C1E"/>
    <w:rsid w:val="00400103"/>
    <w:rsid w:val="0040035C"/>
    <w:rsid w:val="00402963"/>
    <w:rsid w:val="00402A6E"/>
    <w:rsid w:val="00410471"/>
    <w:rsid w:val="00411D80"/>
    <w:rsid w:val="00412604"/>
    <w:rsid w:val="00412BE1"/>
    <w:rsid w:val="00413B71"/>
    <w:rsid w:val="0041647A"/>
    <w:rsid w:val="00416E1E"/>
    <w:rsid w:val="004204DA"/>
    <w:rsid w:val="004211BC"/>
    <w:rsid w:val="004217D4"/>
    <w:rsid w:val="00421E93"/>
    <w:rsid w:val="00422191"/>
    <w:rsid w:val="004223FD"/>
    <w:rsid w:val="0042366A"/>
    <w:rsid w:val="00424948"/>
    <w:rsid w:val="00425C25"/>
    <w:rsid w:val="004308F8"/>
    <w:rsid w:val="00430AC2"/>
    <w:rsid w:val="004323F6"/>
    <w:rsid w:val="004342F1"/>
    <w:rsid w:val="004344D7"/>
    <w:rsid w:val="00434DAE"/>
    <w:rsid w:val="00435577"/>
    <w:rsid w:val="00435606"/>
    <w:rsid w:val="004367B0"/>
    <w:rsid w:val="00440604"/>
    <w:rsid w:val="00440C3A"/>
    <w:rsid w:val="00442E67"/>
    <w:rsid w:val="00443DAD"/>
    <w:rsid w:val="00444133"/>
    <w:rsid w:val="00444410"/>
    <w:rsid w:val="004448DA"/>
    <w:rsid w:val="004462F5"/>
    <w:rsid w:val="00446E30"/>
    <w:rsid w:val="004476B5"/>
    <w:rsid w:val="004505EB"/>
    <w:rsid w:val="004510D2"/>
    <w:rsid w:val="004511FC"/>
    <w:rsid w:val="004515DF"/>
    <w:rsid w:val="0045259C"/>
    <w:rsid w:val="00452E20"/>
    <w:rsid w:val="00453490"/>
    <w:rsid w:val="00453BA1"/>
    <w:rsid w:val="0045522D"/>
    <w:rsid w:val="004552B4"/>
    <w:rsid w:val="004554C8"/>
    <w:rsid w:val="00455701"/>
    <w:rsid w:val="00456038"/>
    <w:rsid w:val="004572DA"/>
    <w:rsid w:val="00460249"/>
    <w:rsid w:val="00463C6D"/>
    <w:rsid w:val="00464AF6"/>
    <w:rsid w:val="00464B42"/>
    <w:rsid w:val="0046501F"/>
    <w:rsid w:val="0046574F"/>
    <w:rsid w:val="00466AA9"/>
    <w:rsid w:val="004703B4"/>
    <w:rsid w:val="004712E7"/>
    <w:rsid w:val="00471D3A"/>
    <w:rsid w:val="00472385"/>
    <w:rsid w:val="00472741"/>
    <w:rsid w:val="00472FF8"/>
    <w:rsid w:val="00473549"/>
    <w:rsid w:val="00473829"/>
    <w:rsid w:val="004738AA"/>
    <w:rsid w:val="00473F25"/>
    <w:rsid w:val="00473F32"/>
    <w:rsid w:val="0047407C"/>
    <w:rsid w:val="004757DB"/>
    <w:rsid w:val="00476540"/>
    <w:rsid w:val="00476906"/>
    <w:rsid w:val="0048332E"/>
    <w:rsid w:val="00484099"/>
    <w:rsid w:val="004851B2"/>
    <w:rsid w:val="00486F6C"/>
    <w:rsid w:val="00487700"/>
    <w:rsid w:val="00487A52"/>
    <w:rsid w:val="004905DD"/>
    <w:rsid w:val="004952DF"/>
    <w:rsid w:val="004A03FE"/>
    <w:rsid w:val="004A08AA"/>
    <w:rsid w:val="004A10C1"/>
    <w:rsid w:val="004A37B5"/>
    <w:rsid w:val="004A4DC6"/>
    <w:rsid w:val="004A6A3E"/>
    <w:rsid w:val="004B0DA5"/>
    <w:rsid w:val="004B17A7"/>
    <w:rsid w:val="004B21CE"/>
    <w:rsid w:val="004B274B"/>
    <w:rsid w:val="004B33A3"/>
    <w:rsid w:val="004B4ECA"/>
    <w:rsid w:val="004B4EF1"/>
    <w:rsid w:val="004C0E20"/>
    <w:rsid w:val="004C16FB"/>
    <w:rsid w:val="004C1C37"/>
    <w:rsid w:val="004C385B"/>
    <w:rsid w:val="004C4DBE"/>
    <w:rsid w:val="004C538C"/>
    <w:rsid w:val="004C54E5"/>
    <w:rsid w:val="004C5E2F"/>
    <w:rsid w:val="004C6672"/>
    <w:rsid w:val="004C7838"/>
    <w:rsid w:val="004D00C1"/>
    <w:rsid w:val="004D09AB"/>
    <w:rsid w:val="004D2FBB"/>
    <w:rsid w:val="004D388C"/>
    <w:rsid w:val="004D3F0B"/>
    <w:rsid w:val="004D4562"/>
    <w:rsid w:val="004D6C58"/>
    <w:rsid w:val="004D787E"/>
    <w:rsid w:val="004E0E7A"/>
    <w:rsid w:val="004E1654"/>
    <w:rsid w:val="004E19D5"/>
    <w:rsid w:val="004E1D5E"/>
    <w:rsid w:val="004E3C40"/>
    <w:rsid w:val="004E5406"/>
    <w:rsid w:val="004E6AD1"/>
    <w:rsid w:val="004E6CC8"/>
    <w:rsid w:val="004E6F89"/>
    <w:rsid w:val="004E79C6"/>
    <w:rsid w:val="004F0CAE"/>
    <w:rsid w:val="004F1FD5"/>
    <w:rsid w:val="004F20D7"/>
    <w:rsid w:val="004F23D1"/>
    <w:rsid w:val="004F4405"/>
    <w:rsid w:val="004F58FF"/>
    <w:rsid w:val="004F61EF"/>
    <w:rsid w:val="004F67E8"/>
    <w:rsid w:val="004F6926"/>
    <w:rsid w:val="004F7CE7"/>
    <w:rsid w:val="005010D0"/>
    <w:rsid w:val="005016A4"/>
    <w:rsid w:val="005017F1"/>
    <w:rsid w:val="00506D4B"/>
    <w:rsid w:val="005071DE"/>
    <w:rsid w:val="00507393"/>
    <w:rsid w:val="005103D2"/>
    <w:rsid w:val="00511017"/>
    <w:rsid w:val="00511776"/>
    <w:rsid w:val="00511C54"/>
    <w:rsid w:val="00512333"/>
    <w:rsid w:val="00512396"/>
    <w:rsid w:val="005123DA"/>
    <w:rsid w:val="00513694"/>
    <w:rsid w:val="00513AFD"/>
    <w:rsid w:val="005149F8"/>
    <w:rsid w:val="0051538C"/>
    <w:rsid w:val="00517270"/>
    <w:rsid w:val="00520C72"/>
    <w:rsid w:val="00522D55"/>
    <w:rsid w:val="0052463C"/>
    <w:rsid w:val="00524AAA"/>
    <w:rsid w:val="0052514E"/>
    <w:rsid w:val="00526750"/>
    <w:rsid w:val="00527615"/>
    <w:rsid w:val="00531E14"/>
    <w:rsid w:val="005369C0"/>
    <w:rsid w:val="00536C94"/>
    <w:rsid w:val="00541A58"/>
    <w:rsid w:val="00541C1C"/>
    <w:rsid w:val="00541F38"/>
    <w:rsid w:val="00543A5A"/>
    <w:rsid w:val="00544C26"/>
    <w:rsid w:val="00550263"/>
    <w:rsid w:val="00550913"/>
    <w:rsid w:val="005516A1"/>
    <w:rsid w:val="005518C8"/>
    <w:rsid w:val="005524EF"/>
    <w:rsid w:val="005535ED"/>
    <w:rsid w:val="00554530"/>
    <w:rsid w:val="00554DD5"/>
    <w:rsid w:val="00561278"/>
    <w:rsid w:val="00562485"/>
    <w:rsid w:val="0056383A"/>
    <w:rsid w:val="00563DF6"/>
    <w:rsid w:val="0056495D"/>
    <w:rsid w:val="00564E42"/>
    <w:rsid w:val="00565747"/>
    <w:rsid w:val="00566743"/>
    <w:rsid w:val="00571FA7"/>
    <w:rsid w:val="00573B08"/>
    <w:rsid w:val="005744FD"/>
    <w:rsid w:val="0057490E"/>
    <w:rsid w:val="00576113"/>
    <w:rsid w:val="00576DA8"/>
    <w:rsid w:val="005777DD"/>
    <w:rsid w:val="00577F4A"/>
    <w:rsid w:val="005814C3"/>
    <w:rsid w:val="0058159C"/>
    <w:rsid w:val="00582964"/>
    <w:rsid w:val="00583BB7"/>
    <w:rsid w:val="00584931"/>
    <w:rsid w:val="00584E8A"/>
    <w:rsid w:val="00585D85"/>
    <w:rsid w:val="00590A13"/>
    <w:rsid w:val="00592085"/>
    <w:rsid w:val="005927CC"/>
    <w:rsid w:val="0059359B"/>
    <w:rsid w:val="00593F6F"/>
    <w:rsid w:val="0059451C"/>
    <w:rsid w:val="0059486C"/>
    <w:rsid w:val="00595D74"/>
    <w:rsid w:val="00595E56"/>
    <w:rsid w:val="00596CB2"/>
    <w:rsid w:val="00597558"/>
    <w:rsid w:val="005A04AF"/>
    <w:rsid w:val="005A1409"/>
    <w:rsid w:val="005A1A2C"/>
    <w:rsid w:val="005A2D16"/>
    <w:rsid w:val="005A307D"/>
    <w:rsid w:val="005A3C5B"/>
    <w:rsid w:val="005A3E94"/>
    <w:rsid w:val="005A538F"/>
    <w:rsid w:val="005A6563"/>
    <w:rsid w:val="005B2A54"/>
    <w:rsid w:val="005B2F0F"/>
    <w:rsid w:val="005B4119"/>
    <w:rsid w:val="005B415C"/>
    <w:rsid w:val="005B4CC7"/>
    <w:rsid w:val="005B5BF9"/>
    <w:rsid w:val="005B6F4B"/>
    <w:rsid w:val="005B7F1A"/>
    <w:rsid w:val="005C00DC"/>
    <w:rsid w:val="005C076A"/>
    <w:rsid w:val="005C394F"/>
    <w:rsid w:val="005C56DD"/>
    <w:rsid w:val="005D0B9F"/>
    <w:rsid w:val="005D1149"/>
    <w:rsid w:val="005D1E8A"/>
    <w:rsid w:val="005D21C7"/>
    <w:rsid w:val="005D3663"/>
    <w:rsid w:val="005D3892"/>
    <w:rsid w:val="005D3BCF"/>
    <w:rsid w:val="005D45E3"/>
    <w:rsid w:val="005D45E8"/>
    <w:rsid w:val="005D52C5"/>
    <w:rsid w:val="005D52FE"/>
    <w:rsid w:val="005D6276"/>
    <w:rsid w:val="005D787A"/>
    <w:rsid w:val="005E06E9"/>
    <w:rsid w:val="005E0C1D"/>
    <w:rsid w:val="005E1399"/>
    <w:rsid w:val="005E308E"/>
    <w:rsid w:val="005E3289"/>
    <w:rsid w:val="005E3A71"/>
    <w:rsid w:val="005E4083"/>
    <w:rsid w:val="005E5ED8"/>
    <w:rsid w:val="005E7D66"/>
    <w:rsid w:val="005F0278"/>
    <w:rsid w:val="005F364B"/>
    <w:rsid w:val="005F4460"/>
    <w:rsid w:val="005F4969"/>
    <w:rsid w:val="005F5219"/>
    <w:rsid w:val="005F59D3"/>
    <w:rsid w:val="005F63D6"/>
    <w:rsid w:val="005F7172"/>
    <w:rsid w:val="005F7B75"/>
    <w:rsid w:val="005F7DFE"/>
    <w:rsid w:val="00600B0B"/>
    <w:rsid w:val="00601D2D"/>
    <w:rsid w:val="006032AC"/>
    <w:rsid w:val="00603E2A"/>
    <w:rsid w:val="0060601D"/>
    <w:rsid w:val="00607773"/>
    <w:rsid w:val="00610AD8"/>
    <w:rsid w:val="00611761"/>
    <w:rsid w:val="0061184F"/>
    <w:rsid w:val="00613A79"/>
    <w:rsid w:val="00614692"/>
    <w:rsid w:val="00614A45"/>
    <w:rsid w:val="00614DE3"/>
    <w:rsid w:val="00615DCE"/>
    <w:rsid w:val="006202A6"/>
    <w:rsid w:val="00620DBD"/>
    <w:rsid w:val="0062117A"/>
    <w:rsid w:val="00623A30"/>
    <w:rsid w:val="00624FF5"/>
    <w:rsid w:val="00632A5B"/>
    <w:rsid w:val="006340E3"/>
    <w:rsid w:val="00634314"/>
    <w:rsid w:val="00635B79"/>
    <w:rsid w:val="00636F08"/>
    <w:rsid w:val="00641164"/>
    <w:rsid w:val="006416CB"/>
    <w:rsid w:val="0064198C"/>
    <w:rsid w:val="006420F9"/>
    <w:rsid w:val="00643E23"/>
    <w:rsid w:val="006448A0"/>
    <w:rsid w:val="006458EA"/>
    <w:rsid w:val="00646B65"/>
    <w:rsid w:val="00647F8E"/>
    <w:rsid w:val="0065037B"/>
    <w:rsid w:val="00650C83"/>
    <w:rsid w:val="00651123"/>
    <w:rsid w:val="00651519"/>
    <w:rsid w:val="0065183E"/>
    <w:rsid w:val="00652015"/>
    <w:rsid w:val="00653E89"/>
    <w:rsid w:val="0065448F"/>
    <w:rsid w:val="006561F2"/>
    <w:rsid w:val="00657BE7"/>
    <w:rsid w:val="00660925"/>
    <w:rsid w:val="00661A3F"/>
    <w:rsid w:val="00661A7E"/>
    <w:rsid w:val="00663145"/>
    <w:rsid w:val="0066378E"/>
    <w:rsid w:val="00664303"/>
    <w:rsid w:val="006644E7"/>
    <w:rsid w:val="006656BE"/>
    <w:rsid w:val="00670640"/>
    <w:rsid w:val="00670C7E"/>
    <w:rsid w:val="006732F6"/>
    <w:rsid w:val="00673A3E"/>
    <w:rsid w:val="0067464D"/>
    <w:rsid w:val="00674755"/>
    <w:rsid w:val="006747CB"/>
    <w:rsid w:val="006753FF"/>
    <w:rsid w:val="00675F48"/>
    <w:rsid w:val="006813AF"/>
    <w:rsid w:val="006830F4"/>
    <w:rsid w:val="006847A5"/>
    <w:rsid w:val="0068537B"/>
    <w:rsid w:val="006868C2"/>
    <w:rsid w:val="0069141B"/>
    <w:rsid w:val="0069176E"/>
    <w:rsid w:val="006918D9"/>
    <w:rsid w:val="00691DDF"/>
    <w:rsid w:val="00691F93"/>
    <w:rsid w:val="00693B71"/>
    <w:rsid w:val="00694A7A"/>
    <w:rsid w:val="00697CB1"/>
    <w:rsid w:val="006A0E1A"/>
    <w:rsid w:val="006A1201"/>
    <w:rsid w:val="006A14B0"/>
    <w:rsid w:val="006A2606"/>
    <w:rsid w:val="006A3C4C"/>
    <w:rsid w:val="006A402A"/>
    <w:rsid w:val="006A5618"/>
    <w:rsid w:val="006A564D"/>
    <w:rsid w:val="006A61A8"/>
    <w:rsid w:val="006A7048"/>
    <w:rsid w:val="006A739B"/>
    <w:rsid w:val="006A7D2E"/>
    <w:rsid w:val="006B0930"/>
    <w:rsid w:val="006B1F40"/>
    <w:rsid w:val="006B2144"/>
    <w:rsid w:val="006B26C4"/>
    <w:rsid w:val="006B50BA"/>
    <w:rsid w:val="006B5494"/>
    <w:rsid w:val="006B54A1"/>
    <w:rsid w:val="006B572C"/>
    <w:rsid w:val="006B6578"/>
    <w:rsid w:val="006B6B0F"/>
    <w:rsid w:val="006B755A"/>
    <w:rsid w:val="006B77A4"/>
    <w:rsid w:val="006B7E89"/>
    <w:rsid w:val="006C08FF"/>
    <w:rsid w:val="006C216D"/>
    <w:rsid w:val="006C2347"/>
    <w:rsid w:val="006C36FA"/>
    <w:rsid w:val="006C3972"/>
    <w:rsid w:val="006C4AAD"/>
    <w:rsid w:val="006C7545"/>
    <w:rsid w:val="006D131F"/>
    <w:rsid w:val="006D1478"/>
    <w:rsid w:val="006D15A6"/>
    <w:rsid w:val="006D2484"/>
    <w:rsid w:val="006D2D39"/>
    <w:rsid w:val="006D4176"/>
    <w:rsid w:val="006D610D"/>
    <w:rsid w:val="006D6C1A"/>
    <w:rsid w:val="006D7070"/>
    <w:rsid w:val="006D72AF"/>
    <w:rsid w:val="006D754B"/>
    <w:rsid w:val="006D7A96"/>
    <w:rsid w:val="006E01DC"/>
    <w:rsid w:val="006E0388"/>
    <w:rsid w:val="006E069F"/>
    <w:rsid w:val="006E1D1C"/>
    <w:rsid w:val="006E2617"/>
    <w:rsid w:val="006E2C16"/>
    <w:rsid w:val="006E48F9"/>
    <w:rsid w:val="006E7758"/>
    <w:rsid w:val="006E7A96"/>
    <w:rsid w:val="006E7DF1"/>
    <w:rsid w:val="006F096E"/>
    <w:rsid w:val="006F0E2E"/>
    <w:rsid w:val="006F1E34"/>
    <w:rsid w:val="006F23DE"/>
    <w:rsid w:val="006F36F1"/>
    <w:rsid w:val="006F4084"/>
    <w:rsid w:val="006F4DE5"/>
    <w:rsid w:val="006F728D"/>
    <w:rsid w:val="006F7849"/>
    <w:rsid w:val="006F7CC0"/>
    <w:rsid w:val="00701CAC"/>
    <w:rsid w:val="00702568"/>
    <w:rsid w:val="00702822"/>
    <w:rsid w:val="00704601"/>
    <w:rsid w:val="007048B7"/>
    <w:rsid w:val="00705A36"/>
    <w:rsid w:val="00706935"/>
    <w:rsid w:val="007069D6"/>
    <w:rsid w:val="00706D19"/>
    <w:rsid w:val="00710B24"/>
    <w:rsid w:val="00710D0F"/>
    <w:rsid w:val="00710FCE"/>
    <w:rsid w:val="00714366"/>
    <w:rsid w:val="007153AA"/>
    <w:rsid w:val="00717598"/>
    <w:rsid w:val="007175CF"/>
    <w:rsid w:val="00717F3E"/>
    <w:rsid w:val="00721B71"/>
    <w:rsid w:val="007227E6"/>
    <w:rsid w:val="00724286"/>
    <w:rsid w:val="00724D95"/>
    <w:rsid w:val="00727D96"/>
    <w:rsid w:val="0073107E"/>
    <w:rsid w:val="00731370"/>
    <w:rsid w:val="0073145C"/>
    <w:rsid w:val="00732066"/>
    <w:rsid w:val="0073319F"/>
    <w:rsid w:val="00733441"/>
    <w:rsid w:val="007344FD"/>
    <w:rsid w:val="007346B3"/>
    <w:rsid w:val="007346E1"/>
    <w:rsid w:val="007347F9"/>
    <w:rsid w:val="00735E57"/>
    <w:rsid w:val="0073661A"/>
    <w:rsid w:val="007367BA"/>
    <w:rsid w:val="00736DB1"/>
    <w:rsid w:val="00736DD0"/>
    <w:rsid w:val="007410CA"/>
    <w:rsid w:val="007428D9"/>
    <w:rsid w:val="0074295B"/>
    <w:rsid w:val="00744F8F"/>
    <w:rsid w:val="00745F12"/>
    <w:rsid w:val="007469DE"/>
    <w:rsid w:val="00746F4D"/>
    <w:rsid w:val="00747240"/>
    <w:rsid w:val="007518BE"/>
    <w:rsid w:val="00751FAB"/>
    <w:rsid w:val="0075210A"/>
    <w:rsid w:val="00752D27"/>
    <w:rsid w:val="007541BC"/>
    <w:rsid w:val="00754481"/>
    <w:rsid w:val="00755BD5"/>
    <w:rsid w:val="00756DA8"/>
    <w:rsid w:val="00757248"/>
    <w:rsid w:val="007575B4"/>
    <w:rsid w:val="00757E31"/>
    <w:rsid w:val="00761BA7"/>
    <w:rsid w:val="0076281F"/>
    <w:rsid w:val="00765262"/>
    <w:rsid w:val="007657D5"/>
    <w:rsid w:val="007670E0"/>
    <w:rsid w:val="00767275"/>
    <w:rsid w:val="007705CC"/>
    <w:rsid w:val="007717B1"/>
    <w:rsid w:val="00771A13"/>
    <w:rsid w:val="00772D0E"/>
    <w:rsid w:val="00773A92"/>
    <w:rsid w:val="007756AE"/>
    <w:rsid w:val="00776F15"/>
    <w:rsid w:val="00780822"/>
    <w:rsid w:val="007811B7"/>
    <w:rsid w:val="00781206"/>
    <w:rsid w:val="00781EB8"/>
    <w:rsid w:val="007824EB"/>
    <w:rsid w:val="0078276A"/>
    <w:rsid w:val="00782F12"/>
    <w:rsid w:val="00784677"/>
    <w:rsid w:val="007859D1"/>
    <w:rsid w:val="007860D1"/>
    <w:rsid w:val="00786151"/>
    <w:rsid w:val="007863F1"/>
    <w:rsid w:val="00786718"/>
    <w:rsid w:val="007875B1"/>
    <w:rsid w:val="00787A28"/>
    <w:rsid w:val="007904C6"/>
    <w:rsid w:val="00790F46"/>
    <w:rsid w:val="00791330"/>
    <w:rsid w:val="00792A3B"/>
    <w:rsid w:val="007935E7"/>
    <w:rsid w:val="00794C9F"/>
    <w:rsid w:val="00797286"/>
    <w:rsid w:val="0079746C"/>
    <w:rsid w:val="00797ED9"/>
    <w:rsid w:val="007A0BC0"/>
    <w:rsid w:val="007A3699"/>
    <w:rsid w:val="007A36BC"/>
    <w:rsid w:val="007A3AF4"/>
    <w:rsid w:val="007A45B4"/>
    <w:rsid w:val="007A553C"/>
    <w:rsid w:val="007A5F6B"/>
    <w:rsid w:val="007A60AD"/>
    <w:rsid w:val="007A6597"/>
    <w:rsid w:val="007A678E"/>
    <w:rsid w:val="007A6863"/>
    <w:rsid w:val="007B05D4"/>
    <w:rsid w:val="007B0B4C"/>
    <w:rsid w:val="007B3A14"/>
    <w:rsid w:val="007B3BF2"/>
    <w:rsid w:val="007B3E8C"/>
    <w:rsid w:val="007B4775"/>
    <w:rsid w:val="007B5A6A"/>
    <w:rsid w:val="007B73CF"/>
    <w:rsid w:val="007B7998"/>
    <w:rsid w:val="007C00E2"/>
    <w:rsid w:val="007C11CA"/>
    <w:rsid w:val="007C1C15"/>
    <w:rsid w:val="007C2956"/>
    <w:rsid w:val="007C3897"/>
    <w:rsid w:val="007C3D8A"/>
    <w:rsid w:val="007C4CC1"/>
    <w:rsid w:val="007C596E"/>
    <w:rsid w:val="007C7D27"/>
    <w:rsid w:val="007D08DA"/>
    <w:rsid w:val="007D3604"/>
    <w:rsid w:val="007D3F2C"/>
    <w:rsid w:val="007D4D7E"/>
    <w:rsid w:val="007D6ED7"/>
    <w:rsid w:val="007D7F26"/>
    <w:rsid w:val="007E0067"/>
    <w:rsid w:val="007E053E"/>
    <w:rsid w:val="007E0675"/>
    <w:rsid w:val="007E5CB1"/>
    <w:rsid w:val="007E7911"/>
    <w:rsid w:val="007F1A41"/>
    <w:rsid w:val="007F4BA2"/>
    <w:rsid w:val="007F6B47"/>
    <w:rsid w:val="007F707F"/>
    <w:rsid w:val="00801C57"/>
    <w:rsid w:val="008029E3"/>
    <w:rsid w:val="00804980"/>
    <w:rsid w:val="00805510"/>
    <w:rsid w:val="0080753B"/>
    <w:rsid w:val="00807855"/>
    <w:rsid w:val="008111D7"/>
    <w:rsid w:val="008148F3"/>
    <w:rsid w:val="00814F81"/>
    <w:rsid w:val="008152D3"/>
    <w:rsid w:val="00815763"/>
    <w:rsid w:val="00817371"/>
    <w:rsid w:val="008174A1"/>
    <w:rsid w:val="0081791A"/>
    <w:rsid w:val="008203F4"/>
    <w:rsid w:val="00821F62"/>
    <w:rsid w:val="00822EB2"/>
    <w:rsid w:val="00823A40"/>
    <w:rsid w:val="00823F44"/>
    <w:rsid w:val="00824AB8"/>
    <w:rsid w:val="00824BC9"/>
    <w:rsid w:val="008272B0"/>
    <w:rsid w:val="00827500"/>
    <w:rsid w:val="0083430A"/>
    <w:rsid w:val="0083548E"/>
    <w:rsid w:val="008358FC"/>
    <w:rsid w:val="00835976"/>
    <w:rsid w:val="008418DB"/>
    <w:rsid w:val="00841CB5"/>
    <w:rsid w:val="00842459"/>
    <w:rsid w:val="00842518"/>
    <w:rsid w:val="00843175"/>
    <w:rsid w:val="0084338D"/>
    <w:rsid w:val="008447F3"/>
    <w:rsid w:val="00845983"/>
    <w:rsid w:val="00845EDA"/>
    <w:rsid w:val="0085072C"/>
    <w:rsid w:val="0085103F"/>
    <w:rsid w:val="008513D5"/>
    <w:rsid w:val="008516FC"/>
    <w:rsid w:val="00853D35"/>
    <w:rsid w:val="008542BF"/>
    <w:rsid w:val="008549DC"/>
    <w:rsid w:val="00855A4B"/>
    <w:rsid w:val="00856349"/>
    <w:rsid w:val="00856FB4"/>
    <w:rsid w:val="00857062"/>
    <w:rsid w:val="00861058"/>
    <w:rsid w:val="008625A0"/>
    <w:rsid w:val="008625C5"/>
    <w:rsid w:val="00862F00"/>
    <w:rsid w:val="00863302"/>
    <w:rsid w:val="00863927"/>
    <w:rsid w:val="00864638"/>
    <w:rsid w:val="00865C1E"/>
    <w:rsid w:val="0086707B"/>
    <w:rsid w:val="00870884"/>
    <w:rsid w:val="00871715"/>
    <w:rsid w:val="008739B9"/>
    <w:rsid w:val="0087488B"/>
    <w:rsid w:val="008750C6"/>
    <w:rsid w:val="00876647"/>
    <w:rsid w:val="00877042"/>
    <w:rsid w:val="00877116"/>
    <w:rsid w:val="0088053D"/>
    <w:rsid w:val="00880F0E"/>
    <w:rsid w:val="00882811"/>
    <w:rsid w:val="0088302E"/>
    <w:rsid w:val="00883688"/>
    <w:rsid w:val="00884BE4"/>
    <w:rsid w:val="008858FC"/>
    <w:rsid w:val="00885A02"/>
    <w:rsid w:val="00886452"/>
    <w:rsid w:val="00886EC2"/>
    <w:rsid w:val="008876C7"/>
    <w:rsid w:val="00891588"/>
    <w:rsid w:val="008922B8"/>
    <w:rsid w:val="00894ECC"/>
    <w:rsid w:val="0089760B"/>
    <w:rsid w:val="008A068D"/>
    <w:rsid w:val="008A2942"/>
    <w:rsid w:val="008A7B6E"/>
    <w:rsid w:val="008A7D77"/>
    <w:rsid w:val="008B15C6"/>
    <w:rsid w:val="008B3AE7"/>
    <w:rsid w:val="008B44C1"/>
    <w:rsid w:val="008C333D"/>
    <w:rsid w:val="008C418B"/>
    <w:rsid w:val="008C519B"/>
    <w:rsid w:val="008C6AB9"/>
    <w:rsid w:val="008C7B05"/>
    <w:rsid w:val="008D0238"/>
    <w:rsid w:val="008D1365"/>
    <w:rsid w:val="008D230E"/>
    <w:rsid w:val="008D346E"/>
    <w:rsid w:val="008D401C"/>
    <w:rsid w:val="008D5357"/>
    <w:rsid w:val="008D600D"/>
    <w:rsid w:val="008D7B09"/>
    <w:rsid w:val="008E060F"/>
    <w:rsid w:val="008E0B6C"/>
    <w:rsid w:val="008E11D2"/>
    <w:rsid w:val="008E20B6"/>
    <w:rsid w:val="008E2B34"/>
    <w:rsid w:val="008E50FF"/>
    <w:rsid w:val="008E7F43"/>
    <w:rsid w:val="008F03C2"/>
    <w:rsid w:val="008F06BF"/>
    <w:rsid w:val="008F092D"/>
    <w:rsid w:val="008F5677"/>
    <w:rsid w:val="008F6002"/>
    <w:rsid w:val="008F6ECA"/>
    <w:rsid w:val="00900214"/>
    <w:rsid w:val="00901202"/>
    <w:rsid w:val="00901913"/>
    <w:rsid w:val="00901E61"/>
    <w:rsid w:val="009023BE"/>
    <w:rsid w:val="009031EC"/>
    <w:rsid w:val="00903608"/>
    <w:rsid w:val="00903898"/>
    <w:rsid w:val="0090487D"/>
    <w:rsid w:val="009062B0"/>
    <w:rsid w:val="0090712F"/>
    <w:rsid w:val="00907FE3"/>
    <w:rsid w:val="009107C7"/>
    <w:rsid w:val="00910DA5"/>
    <w:rsid w:val="00911961"/>
    <w:rsid w:val="009123F7"/>
    <w:rsid w:val="00915860"/>
    <w:rsid w:val="009159C0"/>
    <w:rsid w:val="00915CF8"/>
    <w:rsid w:val="00915D88"/>
    <w:rsid w:val="0091703F"/>
    <w:rsid w:val="00917BE8"/>
    <w:rsid w:val="0092015D"/>
    <w:rsid w:val="009217B9"/>
    <w:rsid w:val="00922353"/>
    <w:rsid w:val="009229DF"/>
    <w:rsid w:val="009232D9"/>
    <w:rsid w:val="00923E12"/>
    <w:rsid w:val="00925579"/>
    <w:rsid w:val="00925C4B"/>
    <w:rsid w:val="0092676B"/>
    <w:rsid w:val="009267B4"/>
    <w:rsid w:val="00926E14"/>
    <w:rsid w:val="009270D5"/>
    <w:rsid w:val="00927FC2"/>
    <w:rsid w:val="009304E2"/>
    <w:rsid w:val="00930F11"/>
    <w:rsid w:val="0093177C"/>
    <w:rsid w:val="009325BB"/>
    <w:rsid w:val="0093271E"/>
    <w:rsid w:val="00934A31"/>
    <w:rsid w:val="00935C8F"/>
    <w:rsid w:val="00936B98"/>
    <w:rsid w:val="0094007C"/>
    <w:rsid w:val="00942328"/>
    <w:rsid w:val="00942FBA"/>
    <w:rsid w:val="009431A3"/>
    <w:rsid w:val="00943CCA"/>
    <w:rsid w:val="00944ECD"/>
    <w:rsid w:val="00947368"/>
    <w:rsid w:val="00947FC9"/>
    <w:rsid w:val="009503C0"/>
    <w:rsid w:val="00950475"/>
    <w:rsid w:val="009506F3"/>
    <w:rsid w:val="00950AEA"/>
    <w:rsid w:val="00951552"/>
    <w:rsid w:val="00951CC1"/>
    <w:rsid w:val="0095285A"/>
    <w:rsid w:val="009545A1"/>
    <w:rsid w:val="00954A3F"/>
    <w:rsid w:val="00954C11"/>
    <w:rsid w:val="009553D5"/>
    <w:rsid w:val="00956E6E"/>
    <w:rsid w:val="0096001A"/>
    <w:rsid w:val="009618CF"/>
    <w:rsid w:val="00963086"/>
    <w:rsid w:val="00963915"/>
    <w:rsid w:val="00963A38"/>
    <w:rsid w:val="00964A15"/>
    <w:rsid w:val="00965CE8"/>
    <w:rsid w:val="009664E0"/>
    <w:rsid w:val="00966FD0"/>
    <w:rsid w:val="009674D9"/>
    <w:rsid w:val="009702CD"/>
    <w:rsid w:val="00971C38"/>
    <w:rsid w:val="009722AF"/>
    <w:rsid w:val="009730FC"/>
    <w:rsid w:val="0097395F"/>
    <w:rsid w:val="00973DEA"/>
    <w:rsid w:val="009748AE"/>
    <w:rsid w:val="009759F0"/>
    <w:rsid w:val="009759F5"/>
    <w:rsid w:val="009770F1"/>
    <w:rsid w:val="009771EF"/>
    <w:rsid w:val="00980F32"/>
    <w:rsid w:val="00982E2E"/>
    <w:rsid w:val="00983730"/>
    <w:rsid w:val="009867F8"/>
    <w:rsid w:val="00991F97"/>
    <w:rsid w:val="00992586"/>
    <w:rsid w:val="00992D3B"/>
    <w:rsid w:val="00993373"/>
    <w:rsid w:val="009936A4"/>
    <w:rsid w:val="00993719"/>
    <w:rsid w:val="00993C8A"/>
    <w:rsid w:val="009953B5"/>
    <w:rsid w:val="00997323"/>
    <w:rsid w:val="00997411"/>
    <w:rsid w:val="00997560"/>
    <w:rsid w:val="00997EAF"/>
    <w:rsid w:val="009A0D0A"/>
    <w:rsid w:val="009A1199"/>
    <w:rsid w:val="009A1A2C"/>
    <w:rsid w:val="009A224D"/>
    <w:rsid w:val="009A2C72"/>
    <w:rsid w:val="009A423A"/>
    <w:rsid w:val="009A4845"/>
    <w:rsid w:val="009A4E3D"/>
    <w:rsid w:val="009A50EF"/>
    <w:rsid w:val="009A6326"/>
    <w:rsid w:val="009A6467"/>
    <w:rsid w:val="009B03CD"/>
    <w:rsid w:val="009B1965"/>
    <w:rsid w:val="009B26EB"/>
    <w:rsid w:val="009B28EA"/>
    <w:rsid w:val="009B4C89"/>
    <w:rsid w:val="009B587B"/>
    <w:rsid w:val="009B6575"/>
    <w:rsid w:val="009C0EA5"/>
    <w:rsid w:val="009C234D"/>
    <w:rsid w:val="009C309D"/>
    <w:rsid w:val="009C488E"/>
    <w:rsid w:val="009C70A8"/>
    <w:rsid w:val="009D2A80"/>
    <w:rsid w:val="009D32F6"/>
    <w:rsid w:val="009D3BBB"/>
    <w:rsid w:val="009D3CD8"/>
    <w:rsid w:val="009D43AD"/>
    <w:rsid w:val="009D5BED"/>
    <w:rsid w:val="009D608E"/>
    <w:rsid w:val="009D730E"/>
    <w:rsid w:val="009D76AE"/>
    <w:rsid w:val="009D783F"/>
    <w:rsid w:val="009D7FD0"/>
    <w:rsid w:val="009E3ED1"/>
    <w:rsid w:val="009E4433"/>
    <w:rsid w:val="009E6173"/>
    <w:rsid w:val="009E7A3D"/>
    <w:rsid w:val="009F0D25"/>
    <w:rsid w:val="009F1582"/>
    <w:rsid w:val="009F22B4"/>
    <w:rsid w:val="009F2B14"/>
    <w:rsid w:val="009F40AA"/>
    <w:rsid w:val="009F46A0"/>
    <w:rsid w:val="009F4719"/>
    <w:rsid w:val="009F5C1F"/>
    <w:rsid w:val="009F6452"/>
    <w:rsid w:val="009F67F3"/>
    <w:rsid w:val="009F7726"/>
    <w:rsid w:val="009F7837"/>
    <w:rsid w:val="00A00211"/>
    <w:rsid w:val="00A00EA8"/>
    <w:rsid w:val="00A01319"/>
    <w:rsid w:val="00A03F90"/>
    <w:rsid w:val="00A049B3"/>
    <w:rsid w:val="00A06A4C"/>
    <w:rsid w:val="00A07579"/>
    <w:rsid w:val="00A07DFB"/>
    <w:rsid w:val="00A1010F"/>
    <w:rsid w:val="00A1109F"/>
    <w:rsid w:val="00A1474E"/>
    <w:rsid w:val="00A15F29"/>
    <w:rsid w:val="00A21A49"/>
    <w:rsid w:val="00A21AE4"/>
    <w:rsid w:val="00A22BF4"/>
    <w:rsid w:val="00A23A28"/>
    <w:rsid w:val="00A243B5"/>
    <w:rsid w:val="00A325C5"/>
    <w:rsid w:val="00A37CE1"/>
    <w:rsid w:val="00A41F6D"/>
    <w:rsid w:val="00A42337"/>
    <w:rsid w:val="00A42E20"/>
    <w:rsid w:val="00A4388C"/>
    <w:rsid w:val="00A43BBC"/>
    <w:rsid w:val="00A440B1"/>
    <w:rsid w:val="00A45AEB"/>
    <w:rsid w:val="00A460F6"/>
    <w:rsid w:val="00A46470"/>
    <w:rsid w:val="00A51F87"/>
    <w:rsid w:val="00A53215"/>
    <w:rsid w:val="00A53740"/>
    <w:rsid w:val="00A542EA"/>
    <w:rsid w:val="00A545DF"/>
    <w:rsid w:val="00A54AE0"/>
    <w:rsid w:val="00A55EE6"/>
    <w:rsid w:val="00A568AB"/>
    <w:rsid w:val="00A6115C"/>
    <w:rsid w:val="00A61A3A"/>
    <w:rsid w:val="00A631DA"/>
    <w:rsid w:val="00A650F3"/>
    <w:rsid w:val="00A7013C"/>
    <w:rsid w:val="00A74A71"/>
    <w:rsid w:val="00A75C6B"/>
    <w:rsid w:val="00A81021"/>
    <w:rsid w:val="00A8186D"/>
    <w:rsid w:val="00A82B79"/>
    <w:rsid w:val="00A8366D"/>
    <w:rsid w:val="00A85ADD"/>
    <w:rsid w:val="00A85FE7"/>
    <w:rsid w:val="00A8762A"/>
    <w:rsid w:val="00A90AB3"/>
    <w:rsid w:val="00A912DD"/>
    <w:rsid w:val="00A94EE4"/>
    <w:rsid w:val="00A95AEE"/>
    <w:rsid w:val="00A95B90"/>
    <w:rsid w:val="00A95ED5"/>
    <w:rsid w:val="00A963A2"/>
    <w:rsid w:val="00AA1B80"/>
    <w:rsid w:val="00AA22F6"/>
    <w:rsid w:val="00AA24AA"/>
    <w:rsid w:val="00AA2671"/>
    <w:rsid w:val="00AA3C7A"/>
    <w:rsid w:val="00AA5D5B"/>
    <w:rsid w:val="00AA7B1A"/>
    <w:rsid w:val="00AB06A5"/>
    <w:rsid w:val="00AB1A4A"/>
    <w:rsid w:val="00AB1EE9"/>
    <w:rsid w:val="00AB2718"/>
    <w:rsid w:val="00AB2BD7"/>
    <w:rsid w:val="00AB2FBC"/>
    <w:rsid w:val="00AB39BE"/>
    <w:rsid w:val="00AB3D34"/>
    <w:rsid w:val="00AB3FA3"/>
    <w:rsid w:val="00AB4294"/>
    <w:rsid w:val="00AB4C20"/>
    <w:rsid w:val="00AB529D"/>
    <w:rsid w:val="00AB5B73"/>
    <w:rsid w:val="00AB6ECA"/>
    <w:rsid w:val="00AB7442"/>
    <w:rsid w:val="00AC179A"/>
    <w:rsid w:val="00AC209F"/>
    <w:rsid w:val="00AC45A7"/>
    <w:rsid w:val="00AC608B"/>
    <w:rsid w:val="00AC6E2A"/>
    <w:rsid w:val="00AC76C7"/>
    <w:rsid w:val="00AD1CFF"/>
    <w:rsid w:val="00AD317E"/>
    <w:rsid w:val="00AD3CF7"/>
    <w:rsid w:val="00AD792D"/>
    <w:rsid w:val="00AE043C"/>
    <w:rsid w:val="00AE0671"/>
    <w:rsid w:val="00AE0E11"/>
    <w:rsid w:val="00AE0FAA"/>
    <w:rsid w:val="00AE1410"/>
    <w:rsid w:val="00AE1B96"/>
    <w:rsid w:val="00AE1C5A"/>
    <w:rsid w:val="00AE3954"/>
    <w:rsid w:val="00AE3F4E"/>
    <w:rsid w:val="00AE4996"/>
    <w:rsid w:val="00AE4CD3"/>
    <w:rsid w:val="00AE571C"/>
    <w:rsid w:val="00AE5C0B"/>
    <w:rsid w:val="00AE71DE"/>
    <w:rsid w:val="00AE727F"/>
    <w:rsid w:val="00AF368A"/>
    <w:rsid w:val="00AF42F8"/>
    <w:rsid w:val="00AF457C"/>
    <w:rsid w:val="00AF5949"/>
    <w:rsid w:val="00AF5F4B"/>
    <w:rsid w:val="00B01FDC"/>
    <w:rsid w:val="00B0286B"/>
    <w:rsid w:val="00B02F5F"/>
    <w:rsid w:val="00B037A5"/>
    <w:rsid w:val="00B037A6"/>
    <w:rsid w:val="00B06247"/>
    <w:rsid w:val="00B063D3"/>
    <w:rsid w:val="00B078B0"/>
    <w:rsid w:val="00B11285"/>
    <w:rsid w:val="00B116A3"/>
    <w:rsid w:val="00B11771"/>
    <w:rsid w:val="00B14213"/>
    <w:rsid w:val="00B1469A"/>
    <w:rsid w:val="00B15811"/>
    <w:rsid w:val="00B15A72"/>
    <w:rsid w:val="00B15F7A"/>
    <w:rsid w:val="00B17034"/>
    <w:rsid w:val="00B2022C"/>
    <w:rsid w:val="00B21D83"/>
    <w:rsid w:val="00B232A7"/>
    <w:rsid w:val="00B23E22"/>
    <w:rsid w:val="00B23F54"/>
    <w:rsid w:val="00B24903"/>
    <w:rsid w:val="00B25B2D"/>
    <w:rsid w:val="00B270C3"/>
    <w:rsid w:val="00B27163"/>
    <w:rsid w:val="00B32AF9"/>
    <w:rsid w:val="00B34422"/>
    <w:rsid w:val="00B350C6"/>
    <w:rsid w:val="00B35133"/>
    <w:rsid w:val="00B3566F"/>
    <w:rsid w:val="00B3637A"/>
    <w:rsid w:val="00B36CB1"/>
    <w:rsid w:val="00B377A4"/>
    <w:rsid w:val="00B414E1"/>
    <w:rsid w:val="00B4169F"/>
    <w:rsid w:val="00B41CC1"/>
    <w:rsid w:val="00B41EE5"/>
    <w:rsid w:val="00B423AF"/>
    <w:rsid w:val="00B4252C"/>
    <w:rsid w:val="00B42C67"/>
    <w:rsid w:val="00B4328E"/>
    <w:rsid w:val="00B454E9"/>
    <w:rsid w:val="00B45A99"/>
    <w:rsid w:val="00B46036"/>
    <w:rsid w:val="00B47122"/>
    <w:rsid w:val="00B47191"/>
    <w:rsid w:val="00B4723E"/>
    <w:rsid w:val="00B520B6"/>
    <w:rsid w:val="00B53FF0"/>
    <w:rsid w:val="00B57C75"/>
    <w:rsid w:val="00B57DE8"/>
    <w:rsid w:val="00B6020A"/>
    <w:rsid w:val="00B6065E"/>
    <w:rsid w:val="00B62601"/>
    <w:rsid w:val="00B627EC"/>
    <w:rsid w:val="00B629DA"/>
    <w:rsid w:val="00B66AD9"/>
    <w:rsid w:val="00B679DC"/>
    <w:rsid w:val="00B7069A"/>
    <w:rsid w:val="00B73EF3"/>
    <w:rsid w:val="00B7602D"/>
    <w:rsid w:val="00B76DCB"/>
    <w:rsid w:val="00B77F19"/>
    <w:rsid w:val="00B803BF"/>
    <w:rsid w:val="00B81631"/>
    <w:rsid w:val="00B8276D"/>
    <w:rsid w:val="00B84BB6"/>
    <w:rsid w:val="00B8571E"/>
    <w:rsid w:val="00B8675A"/>
    <w:rsid w:val="00B8720C"/>
    <w:rsid w:val="00B879A1"/>
    <w:rsid w:val="00B87FC4"/>
    <w:rsid w:val="00B90EAF"/>
    <w:rsid w:val="00B92765"/>
    <w:rsid w:val="00B94708"/>
    <w:rsid w:val="00B96EF3"/>
    <w:rsid w:val="00B972A0"/>
    <w:rsid w:val="00B9743B"/>
    <w:rsid w:val="00BA10E9"/>
    <w:rsid w:val="00BA1BCC"/>
    <w:rsid w:val="00BA47AB"/>
    <w:rsid w:val="00BA4859"/>
    <w:rsid w:val="00BA4B90"/>
    <w:rsid w:val="00BA5DBC"/>
    <w:rsid w:val="00BA66FC"/>
    <w:rsid w:val="00BA74BF"/>
    <w:rsid w:val="00BA7795"/>
    <w:rsid w:val="00BA7880"/>
    <w:rsid w:val="00BB1846"/>
    <w:rsid w:val="00BB23C7"/>
    <w:rsid w:val="00BB2577"/>
    <w:rsid w:val="00BB2C0A"/>
    <w:rsid w:val="00BB30BD"/>
    <w:rsid w:val="00BB3239"/>
    <w:rsid w:val="00BB3770"/>
    <w:rsid w:val="00BB37B1"/>
    <w:rsid w:val="00BB44F6"/>
    <w:rsid w:val="00BB45A2"/>
    <w:rsid w:val="00BB506D"/>
    <w:rsid w:val="00BB5BC7"/>
    <w:rsid w:val="00BB700A"/>
    <w:rsid w:val="00BB7140"/>
    <w:rsid w:val="00BC0A71"/>
    <w:rsid w:val="00BC1609"/>
    <w:rsid w:val="00BC2540"/>
    <w:rsid w:val="00BC2703"/>
    <w:rsid w:val="00BC2892"/>
    <w:rsid w:val="00BC329D"/>
    <w:rsid w:val="00BC4750"/>
    <w:rsid w:val="00BC5088"/>
    <w:rsid w:val="00BC56CF"/>
    <w:rsid w:val="00BD0984"/>
    <w:rsid w:val="00BD18FF"/>
    <w:rsid w:val="00BD3D7B"/>
    <w:rsid w:val="00BD4DA4"/>
    <w:rsid w:val="00BD572A"/>
    <w:rsid w:val="00BD6311"/>
    <w:rsid w:val="00BD6803"/>
    <w:rsid w:val="00BD6C1C"/>
    <w:rsid w:val="00BD6C7A"/>
    <w:rsid w:val="00BD6F0C"/>
    <w:rsid w:val="00BD7B18"/>
    <w:rsid w:val="00BE10DC"/>
    <w:rsid w:val="00BE46DB"/>
    <w:rsid w:val="00BE7AFB"/>
    <w:rsid w:val="00BF0465"/>
    <w:rsid w:val="00BF0978"/>
    <w:rsid w:val="00BF1F81"/>
    <w:rsid w:val="00BF2986"/>
    <w:rsid w:val="00BF4F0F"/>
    <w:rsid w:val="00BF5893"/>
    <w:rsid w:val="00BF742F"/>
    <w:rsid w:val="00C00E27"/>
    <w:rsid w:val="00C018C1"/>
    <w:rsid w:val="00C01AE7"/>
    <w:rsid w:val="00C04A40"/>
    <w:rsid w:val="00C04A89"/>
    <w:rsid w:val="00C11414"/>
    <w:rsid w:val="00C11802"/>
    <w:rsid w:val="00C11B69"/>
    <w:rsid w:val="00C1415B"/>
    <w:rsid w:val="00C147FE"/>
    <w:rsid w:val="00C153D5"/>
    <w:rsid w:val="00C16766"/>
    <w:rsid w:val="00C168D8"/>
    <w:rsid w:val="00C171B4"/>
    <w:rsid w:val="00C173BF"/>
    <w:rsid w:val="00C178E5"/>
    <w:rsid w:val="00C17F28"/>
    <w:rsid w:val="00C21CFB"/>
    <w:rsid w:val="00C21F66"/>
    <w:rsid w:val="00C2228C"/>
    <w:rsid w:val="00C225AF"/>
    <w:rsid w:val="00C22A9F"/>
    <w:rsid w:val="00C24720"/>
    <w:rsid w:val="00C25515"/>
    <w:rsid w:val="00C274B3"/>
    <w:rsid w:val="00C30014"/>
    <w:rsid w:val="00C327C2"/>
    <w:rsid w:val="00C334F3"/>
    <w:rsid w:val="00C33535"/>
    <w:rsid w:val="00C338C4"/>
    <w:rsid w:val="00C35AB2"/>
    <w:rsid w:val="00C366D5"/>
    <w:rsid w:val="00C36A6B"/>
    <w:rsid w:val="00C40597"/>
    <w:rsid w:val="00C407F8"/>
    <w:rsid w:val="00C41289"/>
    <w:rsid w:val="00C42BDC"/>
    <w:rsid w:val="00C42D0D"/>
    <w:rsid w:val="00C4381C"/>
    <w:rsid w:val="00C44AEC"/>
    <w:rsid w:val="00C44CC0"/>
    <w:rsid w:val="00C46262"/>
    <w:rsid w:val="00C46852"/>
    <w:rsid w:val="00C472E8"/>
    <w:rsid w:val="00C47D7A"/>
    <w:rsid w:val="00C503E1"/>
    <w:rsid w:val="00C50612"/>
    <w:rsid w:val="00C506E2"/>
    <w:rsid w:val="00C51614"/>
    <w:rsid w:val="00C5187C"/>
    <w:rsid w:val="00C51EEF"/>
    <w:rsid w:val="00C528D8"/>
    <w:rsid w:val="00C5391E"/>
    <w:rsid w:val="00C54392"/>
    <w:rsid w:val="00C573B2"/>
    <w:rsid w:val="00C579ED"/>
    <w:rsid w:val="00C60028"/>
    <w:rsid w:val="00C600B2"/>
    <w:rsid w:val="00C60A11"/>
    <w:rsid w:val="00C6169B"/>
    <w:rsid w:val="00C63A15"/>
    <w:rsid w:val="00C650F4"/>
    <w:rsid w:val="00C656C0"/>
    <w:rsid w:val="00C66070"/>
    <w:rsid w:val="00C710C0"/>
    <w:rsid w:val="00C72781"/>
    <w:rsid w:val="00C72B38"/>
    <w:rsid w:val="00C72C9F"/>
    <w:rsid w:val="00C73F31"/>
    <w:rsid w:val="00C73F7E"/>
    <w:rsid w:val="00C742E2"/>
    <w:rsid w:val="00C74348"/>
    <w:rsid w:val="00C75325"/>
    <w:rsid w:val="00C75466"/>
    <w:rsid w:val="00C76BC0"/>
    <w:rsid w:val="00C77573"/>
    <w:rsid w:val="00C80977"/>
    <w:rsid w:val="00C81A07"/>
    <w:rsid w:val="00C81C34"/>
    <w:rsid w:val="00C82917"/>
    <w:rsid w:val="00C8292F"/>
    <w:rsid w:val="00C833F5"/>
    <w:rsid w:val="00C847FD"/>
    <w:rsid w:val="00C84C95"/>
    <w:rsid w:val="00C90E44"/>
    <w:rsid w:val="00C93A0A"/>
    <w:rsid w:val="00C93FC3"/>
    <w:rsid w:val="00C95E03"/>
    <w:rsid w:val="00C96215"/>
    <w:rsid w:val="00C96884"/>
    <w:rsid w:val="00C96A38"/>
    <w:rsid w:val="00C972AD"/>
    <w:rsid w:val="00C9752B"/>
    <w:rsid w:val="00CA0731"/>
    <w:rsid w:val="00CA0763"/>
    <w:rsid w:val="00CA0C45"/>
    <w:rsid w:val="00CA0FDB"/>
    <w:rsid w:val="00CA13B2"/>
    <w:rsid w:val="00CA155E"/>
    <w:rsid w:val="00CA1A15"/>
    <w:rsid w:val="00CA296D"/>
    <w:rsid w:val="00CA3312"/>
    <w:rsid w:val="00CA393C"/>
    <w:rsid w:val="00CA3A7F"/>
    <w:rsid w:val="00CA4182"/>
    <w:rsid w:val="00CA6FD2"/>
    <w:rsid w:val="00CA7173"/>
    <w:rsid w:val="00CB0847"/>
    <w:rsid w:val="00CB175D"/>
    <w:rsid w:val="00CB35CD"/>
    <w:rsid w:val="00CB5E28"/>
    <w:rsid w:val="00CC0F06"/>
    <w:rsid w:val="00CC195B"/>
    <w:rsid w:val="00CC3DDD"/>
    <w:rsid w:val="00CC3E11"/>
    <w:rsid w:val="00CC464F"/>
    <w:rsid w:val="00CC5388"/>
    <w:rsid w:val="00CC59EB"/>
    <w:rsid w:val="00CC7543"/>
    <w:rsid w:val="00CD0CDA"/>
    <w:rsid w:val="00CD1548"/>
    <w:rsid w:val="00CD1A08"/>
    <w:rsid w:val="00CD2967"/>
    <w:rsid w:val="00CD33C3"/>
    <w:rsid w:val="00CD3457"/>
    <w:rsid w:val="00CD79E7"/>
    <w:rsid w:val="00CE0EC1"/>
    <w:rsid w:val="00CE2291"/>
    <w:rsid w:val="00CE2863"/>
    <w:rsid w:val="00CE2FD0"/>
    <w:rsid w:val="00CE3917"/>
    <w:rsid w:val="00CF152D"/>
    <w:rsid w:val="00CF16D6"/>
    <w:rsid w:val="00CF1E23"/>
    <w:rsid w:val="00CF5171"/>
    <w:rsid w:val="00CF5BE7"/>
    <w:rsid w:val="00CF5E9E"/>
    <w:rsid w:val="00CF64F2"/>
    <w:rsid w:val="00CF7352"/>
    <w:rsid w:val="00CF7FD9"/>
    <w:rsid w:val="00D00E7D"/>
    <w:rsid w:val="00D02902"/>
    <w:rsid w:val="00D03A21"/>
    <w:rsid w:val="00D03D2E"/>
    <w:rsid w:val="00D03FEE"/>
    <w:rsid w:val="00D04DDD"/>
    <w:rsid w:val="00D1054B"/>
    <w:rsid w:val="00D114CC"/>
    <w:rsid w:val="00D13D38"/>
    <w:rsid w:val="00D15282"/>
    <w:rsid w:val="00D15F3C"/>
    <w:rsid w:val="00D167AF"/>
    <w:rsid w:val="00D20F94"/>
    <w:rsid w:val="00D220C2"/>
    <w:rsid w:val="00D225B8"/>
    <w:rsid w:val="00D23080"/>
    <w:rsid w:val="00D23533"/>
    <w:rsid w:val="00D23EB2"/>
    <w:rsid w:val="00D24D68"/>
    <w:rsid w:val="00D25173"/>
    <w:rsid w:val="00D27984"/>
    <w:rsid w:val="00D304D8"/>
    <w:rsid w:val="00D30783"/>
    <w:rsid w:val="00D3094A"/>
    <w:rsid w:val="00D31908"/>
    <w:rsid w:val="00D31911"/>
    <w:rsid w:val="00D324F4"/>
    <w:rsid w:val="00D35A84"/>
    <w:rsid w:val="00D35A9D"/>
    <w:rsid w:val="00D371F1"/>
    <w:rsid w:val="00D416ED"/>
    <w:rsid w:val="00D42453"/>
    <w:rsid w:val="00D42B92"/>
    <w:rsid w:val="00D432E3"/>
    <w:rsid w:val="00D44471"/>
    <w:rsid w:val="00D451CF"/>
    <w:rsid w:val="00D4554E"/>
    <w:rsid w:val="00D46309"/>
    <w:rsid w:val="00D46C23"/>
    <w:rsid w:val="00D46C46"/>
    <w:rsid w:val="00D46C55"/>
    <w:rsid w:val="00D472EF"/>
    <w:rsid w:val="00D4731E"/>
    <w:rsid w:val="00D47F5A"/>
    <w:rsid w:val="00D51454"/>
    <w:rsid w:val="00D53D30"/>
    <w:rsid w:val="00D547C4"/>
    <w:rsid w:val="00D55696"/>
    <w:rsid w:val="00D558AC"/>
    <w:rsid w:val="00D55B6B"/>
    <w:rsid w:val="00D55CF2"/>
    <w:rsid w:val="00D55E13"/>
    <w:rsid w:val="00D56089"/>
    <w:rsid w:val="00D56537"/>
    <w:rsid w:val="00D5790F"/>
    <w:rsid w:val="00D57AAB"/>
    <w:rsid w:val="00D57B29"/>
    <w:rsid w:val="00D57CD2"/>
    <w:rsid w:val="00D57E0D"/>
    <w:rsid w:val="00D6077D"/>
    <w:rsid w:val="00D60A34"/>
    <w:rsid w:val="00D60DAE"/>
    <w:rsid w:val="00D612F9"/>
    <w:rsid w:val="00D614B2"/>
    <w:rsid w:val="00D61ABE"/>
    <w:rsid w:val="00D62A62"/>
    <w:rsid w:val="00D631C2"/>
    <w:rsid w:val="00D63896"/>
    <w:rsid w:val="00D64172"/>
    <w:rsid w:val="00D648A5"/>
    <w:rsid w:val="00D655E5"/>
    <w:rsid w:val="00D65A45"/>
    <w:rsid w:val="00D677F7"/>
    <w:rsid w:val="00D67A39"/>
    <w:rsid w:val="00D70071"/>
    <w:rsid w:val="00D71B30"/>
    <w:rsid w:val="00D74685"/>
    <w:rsid w:val="00D76906"/>
    <w:rsid w:val="00D77C63"/>
    <w:rsid w:val="00D80CCB"/>
    <w:rsid w:val="00D8431E"/>
    <w:rsid w:val="00D84DF7"/>
    <w:rsid w:val="00D85AB9"/>
    <w:rsid w:val="00D861D4"/>
    <w:rsid w:val="00D9117F"/>
    <w:rsid w:val="00D91310"/>
    <w:rsid w:val="00D915E1"/>
    <w:rsid w:val="00D9187B"/>
    <w:rsid w:val="00D922F5"/>
    <w:rsid w:val="00DA0704"/>
    <w:rsid w:val="00DA3244"/>
    <w:rsid w:val="00DA35D8"/>
    <w:rsid w:val="00DA3A9E"/>
    <w:rsid w:val="00DA4EC0"/>
    <w:rsid w:val="00DA5743"/>
    <w:rsid w:val="00DA59A8"/>
    <w:rsid w:val="00DA663D"/>
    <w:rsid w:val="00DA71D7"/>
    <w:rsid w:val="00DB07D0"/>
    <w:rsid w:val="00DB1D12"/>
    <w:rsid w:val="00DB205D"/>
    <w:rsid w:val="00DB2654"/>
    <w:rsid w:val="00DB414F"/>
    <w:rsid w:val="00DB5964"/>
    <w:rsid w:val="00DB65FF"/>
    <w:rsid w:val="00DB702E"/>
    <w:rsid w:val="00DB7F73"/>
    <w:rsid w:val="00DC20F7"/>
    <w:rsid w:val="00DC27DC"/>
    <w:rsid w:val="00DC2D1F"/>
    <w:rsid w:val="00DC2D8C"/>
    <w:rsid w:val="00DC3A75"/>
    <w:rsid w:val="00DC6778"/>
    <w:rsid w:val="00DC6859"/>
    <w:rsid w:val="00DC7001"/>
    <w:rsid w:val="00DD01D2"/>
    <w:rsid w:val="00DD1A9E"/>
    <w:rsid w:val="00DD244F"/>
    <w:rsid w:val="00DD3F37"/>
    <w:rsid w:val="00DD3F85"/>
    <w:rsid w:val="00DD4019"/>
    <w:rsid w:val="00DD6527"/>
    <w:rsid w:val="00DD7649"/>
    <w:rsid w:val="00DD7DF0"/>
    <w:rsid w:val="00DE0024"/>
    <w:rsid w:val="00DE0832"/>
    <w:rsid w:val="00DE483B"/>
    <w:rsid w:val="00DE5D75"/>
    <w:rsid w:val="00DE6621"/>
    <w:rsid w:val="00DE710F"/>
    <w:rsid w:val="00DE73A6"/>
    <w:rsid w:val="00DF13EE"/>
    <w:rsid w:val="00DF1914"/>
    <w:rsid w:val="00DF25A3"/>
    <w:rsid w:val="00DF2670"/>
    <w:rsid w:val="00DF285B"/>
    <w:rsid w:val="00DF2AE3"/>
    <w:rsid w:val="00DF467C"/>
    <w:rsid w:val="00DF5AD3"/>
    <w:rsid w:val="00DF6DB2"/>
    <w:rsid w:val="00DF757C"/>
    <w:rsid w:val="00E007DC"/>
    <w:rsid w:val="00E00E08"/>
    <w:rsid w:val="00E017E0"/>
    <w:rsid w:val="00E0324E"/>
    <w:rsid w:val="00E040BE"/>
    <w:rsid w:val="00E04A7F"/>
    <w:rsid w:val="00E04B3D"/>
    <w:rsid w:val="00E0720F"/>
    <w:rsid w:val="00E11530"/>
    <w:rsid w:val="00E120A9"/>
    <w:rsid w:val="00E1270E"/>
    <w:rsid w:val="00E12E15"/>
    <w:rsid w:val="00E14125"/>
    <w:rsid w:val="00E142EC"/>
    <w:rsid w:val="00E14CC4"/>
    <w:rsid w:val="00E152EF"/>
    <w:rsid w:val="00E1636A"/>
    <w:rsid w:val="00E21C9F"/>
    <w:rsid w:val="00E2236A"/>
    <w:rsid w:val="00E229AA"/>
    <w:rsid w:val="00E23AE0"/>
    <w:rsid w:val="00E2419A"/>
    <w:rsid w:val="00E24D36"/>
    <w:rsid w:val="00E26189"/>
    <w:rsid w:val="00E323AA"/>
    <w:rsid w:val="00E3266B"/>
    <w:rsid w:val="00E34368"/>
    <w:rsid w:val="00E3482D"/>
    <w:rsid w:val="00E35CBB"/>
    <w:rsid w:val="00E35F6B"/>
    <w:rsid w:val="00E36EB3"/>
    <w:rsid w:val="00E40000"/>
    <w:rsid w:val="00E401EB"/>
    <w:rsid w:val="00E4096F"/>
    <w:rsid w:val="00E4182E"/>
    <w:rsid w:val="00E42EE9"/>
    <w:rsid w:val="00E43222"/>
    <w:rsid w:val="00E43601"/>
    <w:rsid w:val="00E43C45"/>
    <w:rsid w:val="00E43DB4"/>
    <w:rsid w:val="00E4407F"/>
    <w:rsid w:val="00E44852"/>
    <w:rsid w:val="00E449BE"/>
    <w:rsid w:val="00E45AF2"/>
    <w:rsid w:val="00E47B36"/>
    <w:rsid w:val="00E50C15"/>
    <w:rsid w:val="00E5160D"/>
    <w:rsid w:val="00E51704"/>
    <w:rsid w:val="00E51BA9"/>
    <w:rsid w:val="00E527E9"/>
    <w:rsid w:val="00E528FD"/>
    <w:rsid w:val="00E52B3E"/>
    <w:rsid w:val="00E55294"/>
    <w:rsid w:val="00E55573"/>
    <w:rsid w:val="00E5559F"/>
    <w:rsid w:val="00E555C5"/>
    <w:rsid w:val="00E55EC0"/>
    <w:rsid w:val="00E56C02"/>
    <w:rsid w:val="00E600CD"/>
    <w:rsid w:val="00E600ED"/>
    <w:rsid w:val="00E60FD0"/>
    <w:rsid w:val="00E61229"/>
    <w:rsid w:val="00E624C0"/>
    <w:rsid w:val="00E63863"/>
    <w:rsid w:val="00E638B7"/>
    <w:rsid w:val="00E63D7C"/>
    <w:rsid w:val="00E6734D"/>
    <w:rsid w:val="00E67AE9"/>
    <w:rsid w:val="00E72160"/>
    <w:rsid w:val="00E75EA8"/>
    <w:rsid w:val="00E76815"/>
    <w:rsid w:val="00E769F8"/>
    <w:rsid w:val="00E7712E"/>
    <w:rsid w:val="00E831B6"/>
    <w:rsid w:val="00E83A7E"/>
    <w:rsid w:val="00E83BD9"/>
    <w:rsid w:val="00E8444B"/>
    <w:rsid w:val="00E8461F"/>
    <w:rsid w:val="00E84CFA"/>
    <w:rsid w:val="00E84F89"/>
    <w:rsid w:val="00E8658E"/>
    <w:rsid w:val="00E874C3"/>
    <w:rsid w:val="00E90BF4"/>
    <w:rsid w:val="00E91CD7"/>
    <w:rsid w:val="00E92A88"/>
    <w:rsid w:val="00E96552"/>
    <w:rsid w:val="00E96E73"/>
    <w:rsid w:val="00E97471"/>
    <w:rsid w:val="00E97812"/>
    <w:rsid w:val="00E97B61"/>
    <w:rsid w:val="00EA03E3"/>
    <w:rsid w:val="00EA0407"/>
    <w:rsid w:val="00EA15C2"/>
    <w:rsid w:val="00EA2588"/>
    <w:rsid w:val="00EA3EAF"/>
    <w:rsid w:val="00EA54E5"/>
    <w:rsid w:val="00EA5644"/>
    <w:rsid w:val="00EA57BC"/>
    <w:rsid w:val="00EA6653"/>
    <w:rsid w:val="00EA6B56"/>
    <w:rsid w:val="00EA6D4A"/>
    <w:rsid w:val="00EA763C"/>
    <w:rsid w:val="00EB0535"/>
    <w:rsid w:val="00EB14E4"/>
    <w:rsid w:val="00EB23BE"/>
    <w:rsid w:val="00EB6F40"/>
    <w:rsid w:val="00EB7086"/>
    <w:rsid w:val="00EB744E"/>
    <w:rsid w:val="00EC017A"/>
    <w:rsid w:val="00EC12BE"/>
    <w:rsid w:val="00EC2A54"/>
    <w:rsid w:val="00EC3EAC"/>
    <w:rsid w:val="00EC44EB"/>
    <w:rsid w:val="00EC4C72"/>
    <w:rsid w:val="00EC5671"/>
    <w:rsid w:val="00EC5FD9"/>
    <w:rsid w:val="00EC6690"/>
    <w:rsid w:val="00EC6E71"/>
    <w:rsid w:val="00EC6E95"/>
    <w:rsid w:val="00EC6EA3"/>
    <w:rsid w:val="00EC718C"/>
    <w:rsid w:val="00ED0368"/>
    <w:rsid w:val="00ED29CE"/>
    <w:rsid w:val="00ED2F72"/>
    <w:rsid w:val="00ED479E"/>
    <w:rsid w:val="00ED54D7"/>
    <w:rsid w:val="00ED667B"/>
    <w:rsid w:val="00ED75C3"/>
    <w:rsid w:val="00ED773B"/>
    <w:rsid w:val="00EE040B"/>
    <w:rsid w:val="00EE0E0B"/>
    <w:rsid w:val="00EE0F47"/>
    <w:rsid w:val="00EE1E62"/>
    <w:rsid w:val="00EE2203"/>
    <w:rsid w:val="00EE2FD4"/>
    <w:rsid w:val="00EE34E3"/>
    <w:rsid w:val="00EE4ADD"/>
    <w:rsid w:val="00EE516F"/>
    <w:rsid w:val="00EE5CF4"/>
    <w:rsid w:val="00EF00D5"/>
    <w:rsid w:val="00EF060F"/>
    <w:rsid w:val="00EF06B4"/>
    <w:rsid w:val="00EF06D5"/>
    <w:rsid w:val="00EF0B6E"/>
    <w:rsid w:val="00EF11E4"/>
    <w:rsid w:val="00EF16C1"/>
    <w:rsid w:val="00EF25F6"/>
    <w:rsid w:val="00F00666"/>
    <w:rsid w:val="00F00FBC"/>
    <w:rsid w:val="00F01CB9"/>
    <w:rsid w:val="00F0221D"/>
    <w:rsid w:val="00F02352"/>
    <w:rsid w:val="00F051DC"/>
    <w:rsid w:val="00F057E6"/>
    <w:rsid w:val="00F06A16"/>
    <w:rsid w:val="00F071C3"/>
    <w:rsid w:val="00F07393"/>
    <w:rsid w:val="00F074BF"/>
    <w:rsid w:val="00F07BE5"/>
    <w:rsid w:val="00F07E84"/>
    <w:rsid w:val="00F113FB"/>
    <w:rsid w:val="00F13EEA"/>
    <w:rsid w:val="00F156D1"/>
    <w:rsid w:val="00F16FA3"/>
    <w:rsid w:val="00F170C1"/>
    <w:rsid w:val="00F173BF"/>
    <w:rsid w:val="00F21145"/>
    <w:rsid w:val="00F22BEE"/>
    <w:rsid w:val="00F23956"/>
    <w:rsid w:val="00F249CD"/>
    <w:rsid w:val="00F251F2"/>
    <w:rsid w:val="00F259E5"/>
    <w:rsid w:val="00F306CE"/>
    <w:rsid w:val="00F30DAC"/>
    <w:rsid w:val="00F31D18"/>
    <w:rsid w:val="00F33A00"/>
    <w:rsid w:val="00F34F35"/>
    <w:rsid w:val="00F35590"/>
    <w:rsid w:val="00F35A8B"/>
    <w:rsid w:val="00F40050"/>
    <w:rsid w:val="00F41588"/>
    <w:rsid w:val="00F43427"/>
    <w:rsid w:val="00F43545"/>
    <w:rsid w:val="00F4398E"/>
    <w:rsid w:val="00F4483E"/>
    <w:rsid w:val="00F44ED7"/>
    <w:rsid w:val="00F5381C"/>
    <w:rsid w:val="00F5594D"/>
    <w:rsid w:val="00F56A55"/>
    <w:rsid w:val="00F57D8B"/>
    <w:rsid w:val="00F60594"/>
    <w:rsid w:val="00F6122B"/>
    <w:rsid w:val="00F634AD"/>
    <w:rsid w:val="00F640CC"/>
    <w:rsid w:val="00F64CC0"/>
    <w:rsid w:val="00F651D2"/>
    <w:rsid w:val="00F673BF"/>
    <w:rsid w:val="00F70C62"/>
    <w:rsid w:val="00F7119A"/>
    <w:rsid w:val="00F7134B"/>
    <w:rsid w:val="00F71948"/>
    <w:rsid w:val="00F728F3"/>
    <w:rsid w:val="00F7295B"/>
    <w:rsid w:val="00F72FAB"/>
    <w:rsid w:val="00F7398C"/>
    <w:rsid w:val="00F743D9"/>
    <w:rsid w:val="00F779F7"/>
    <w:rsid w:val="00F80177"/>
    <w:rsid w:val="00F803FD"/>
    <w:rsid w:val="00F8066F"/>
    <w:rsid w:val="00F8080A"/>
    <w:rsid w:val="00F81C37"/>
    <w:rsid w:val="00F827D1"/>
    <w:rsid w:val="00F82BA1"/>
    <w:rsid w:val="00F843BE"/>
    <w:rsid w:val="00F85E0A"/>
    <w:rsid w:val="00F864B9"/>
    <w:rsid w:val="00F87943"/>
    <w:rsid w:val="00F92785"/>
    <w:rsid w:val="00F92DC8"/>
    <w:rsid w:val="00F93CC1"/>
    <w:rsid w:val="00F96DE4"/>
    <w:rsid w:val="00FA011B"/>
    <w:rsid w:val="00FA1F49"/>
    <w:rsid w:val="00FA2935"/>
    <w:rsid w:val="00FA2B64"/>
    <w:rsid w:val="00FA39C7"/>
    <w:rsid w:val="00FA3FEB"/>
    <w:rsid w:val="00FA4428"/>
    <w:rsid w:val="00FA69A8"/>
    <w:rsid w:val="00FB08E4"/>
    <w:rsid w:val="00FB35BC"/>
    <w:rsid w:val="00FB46C7"/>
    <w:rsid w:val="00FB5208"/>
    <w:rsid w:val="00FB5C3A"/>
    <w:rsid w:val="00FB618F"/>
    <w:rsid w:val="00FB6950"/>
    <w:rsid w:val="00FB7236"/>
    <w:rsid w:val="00FB7E9C"/>
    <w:rsid w:val="00FC0206"/>
    <w:rsid w:val="00FC18A6"/>
    <w:rsid w:val="00FC3888"/>
    <w:rsid w:val="00FC46DB"/>
    <w:rsid w:val="00FC53CD"/>
    <w:rsid w:val="00FC56F0"/>
    <w:rsid w:val="00FC5C53"/>
    <w:rsid w:val="00FC6E87"/>
    <w:rsid w:val="00FC7207"/>
    <w:rsid w:val="00FD2320"/>
    <w:rsid w:val="00FD28F8"/>
    <w:rsid w:val="00FD2DC1"/>
    <w:rsid w:val="00FD42F0"/>
    <w:rsid w:val="00FD5E99"/>
    <w:rsid w:val="00FD5F7D"/>
    <w:rsid w:val="00FD68E7"/>
    <w:rsid w:val="00FD6B1A"/>
    <w:rsid w:val="00FD75C6"/>
    <w:rsid w:val="00FD7A64"/>
    <w:rsid w:val="00FD7CE4"/>
    <w:rsid w:val="00FE0271"/>
    <w:rsid w:val="00FE1DC2"/>
    <w:rsid w:val="00FE4B96"/>
    <w:rsid w:val="00FE5A65"/>
    <w:rsid w:val="00FE5B80"/>
    <w:rsid w:val="00FE675C"/>
    <w:rsid w:val="00FE6777"/>
    <w:rsid w:val="00FE7763"/>
    <w:rsid w:val="00FF0558"/>
    <w:rsid w:val="00FF1180"/>
    <w:rsid w:val="00FF1DFA"/>
    <w:rsid w:val="00FF207F"/>
    <w:rsid w:val="00FF294B"/>
    <w:rsid w:val="00FF34CD"/>
    <w:rsid w:val="00FF34DC"/>
    <w:rsid w:val="00FF4B24"/>
    <w:rsid w:val="00FF564A"/>
    <w:rsid w:val="00FF63FA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8B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E46D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uiPriority w:val="99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ps">
    <w:name w:val="hps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sid w:val="0085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6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62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62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3261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176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5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8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9774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7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68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99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107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58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4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595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817095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321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91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8297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0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79097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5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8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0D0D0"/>
                                                                                        <w:left w:val="single" w:sz="6" w:space="0" w:color="D0D0D0"/>
                                                                                        <w:bottom w:val="single" w:sz="6" w:space="0" w:color="D0D0D0"/>
                                                                                        <w:right w:val="single" w:sz="6" w:space="0" w:color="D0D0D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27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97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0" w:color="D0D0D0"/>
                                                                                                    <w:bottom w:val="single" w:sz="6" w:space="0" w:color="D0D0D0"/>
                                                                                                    <w:right w:val="single" w:sz="6" w:space="0" w:color="D0D0D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605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806732">
                                                                                                          <w:marLeft w:val="210"/>
                                                                                                          <w:marRight w:val="21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12" w:space="0" w:color="66B03E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1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2" w:color="CECECE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153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410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2018-09-03T10:55:00Z</dcterms:created>
  <dcterms:modified xsi:type="dcterms:W3CDTF">2018-09-23T10:25:00Z</dcterms:modified>
</cp:coreProperties>
</file>