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E" w:rsidRDefault="00C22FA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CYNGOR CYMUNED LLANSANTFFRAED</w:t>
      </w:r>
    </w:p>
    <w:p w:rsidR="00F26FCE" w:rsidRDefault="00C22F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LLANSANTFFRAED COMMUNITY COUNCIL</w:t>
      </w:r>
    </w:p>
    <w:p w:rsidR="00F26FCE" w:rsidRDefault="00C22FA8">
      <w:pPr>
        <w:jc w:val="center"/>
      </w:pPr>
      <w:r>
        <w:rPr>
          <w:rFonts w:ascii="Arial" w:hAnsi="Arial" w:cs="Arial"/>
        </w:rPr>
        <w:t xml:space="preserve">Ebost / email:  </w:t>
      </w:r>
      <w:hyperlink r:id="rId7" w:history="1">
        <w:r>
          <w:rPr>
            <w:rStyle w:val="Hyperlink"/>
            <w:rFonts w:ascii="Arial" w:hAnsi="Arial" w:cs="Arial"/>
            <w:color w:val="auto"/>
          </w:rPr>
          <w:t>clerc.llansantffraed@btinternet.com</w:t>
        </w:r>
      </w:hyperlink>
    </w:p>
    <w:p w:rsidR="00F26FCE" w:rsidRDefault="00C22FA8">
      <w:pPr>
        <w:jc w:val="center"/>
      </w:pPr>
      <w:r>
        <w:rPr>
          <w:rStyle w:val="Hyperlink"/>
          <w:rFonts w:ascii="Arial" w:hAnsi="Arial" w:cs="Arial"/>
          <w:color w:val="auto"/>
        </w:rPr>
        <w:t xml:space="preserve">Tel: </w:t>
      </w:r>
      <w:r>
        <w:rPr>
          <w:rStyle w:val="Hyperlink"/>
          <w:rFonts w:ascii="Arial" w:hAnsi="Arial" w:cs="Arial"/>
          <w:color w:val="auto"/>
        </w:rPr>
        <w:t>01545 570323</w:t>
      </w:r>
    </w:p>
    <w:p w:rsidR="00F26FCE" w:rsidRDefault="00F26FCE">
      <w:pPr>
        <w:jc w:val="center"/>
        <w:rPr>
          <w:rFonts w:ascii="Arial" w:hAnsi="Arial" w:cs="Arial"/>
        </w:rPr>
      </w:pPr>
    </w:p>
    <w:tbl>
      <w:tblPr>
        <w:tblW w:w="10734" w:type="dxa"/>
        <w:tblInd w:w="-3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604"/>
        <w:gridCol w:w="576"/>
        <w:gridCol w:w="4978"/>
      </w:tblGrid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Cynhelir cyfarfod nesaf y Cyngor ar Nos Fawrth 7fed Gorffennaf 2015, yn yr Ystafell Ddarllen, Llanon, am 8.00 y.h.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both"/>
            </w:pPr>
            <w:r>
              <w:rPr>
                <w:rFonts w:ascii="Arial" w:hAnsi="Arial" w:cs="Arial"/>
              </w:rPr>
              <w:t>The next meeting of the Council will be held on Tuesday 7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2015, at the Reading Room, Llanon, at 8.00</w:t>
            </w:r>
            <w:r>
              <w:rPr>
                <w:rFonts w:ascii="Arial" w:hAnsi="Arial" w:cs="Arial"/>
              </w:rPr>
              <w:t xml:space="preserve"> p.m. 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both"/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Ymddiheuriadau – materion personol – datgelu buddianau personol a rhai sy’n rhagfarnu.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for absence – personal matters – disclosure of personal and prejudicial interests.  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Cadarnhau Cofnodion o’r Cyfarfod o’r Cyngor  </w:t>
            </w:r>
            <w:r>
              <w:rPr>
                <w:rFonts w:ascii="Arial" w:hAnsi="Arial" w:cs="Arial"/>
              </w:rPr>
              <w:t>a gynhaliwyd ar y 4ydd Mehefin 2015 (Atodiad A).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r>
              <w:rPr>
                <w:rFonts w:ascii="Arial" w:hAnsi="Arial" w:cs="Arial"/>
              </w:rPr>
              <w:t>To confirm the Minutes of the Meeting of the Meeting of the Council held on 4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2015 (Attachment A).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Materion yn codi o’r Cofnodion.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Eiddo.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Property.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Derbyn adroddiad yr arolygiad ac yn argymell unrhyw waith angenrheidiol.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receive the inspection report and recommend any necessary works.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Diweddariad ar y prosiectau canlynol:</w:t>
            </w:r>
          </w:p>
          <w:p w:rsidR="00F26FCE" w:rsidRDefault="00C22F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Adeiladu sied storio.</w:t>
            </w:r>
          </w:p>
          <w:p w:rsidR="00F26FCE" w:rsidRDefault="00C22F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Ailorchuddio’r cyrtiau tenis.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Up-date on the following projects:</w:t>
            </w:r>
          </w:p>
          <w:p w:rsidR="00F26FCE" w:rsidRDefault="00C22F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a storage shed</w:t>
            </w:r>
          </w:p>
          <w:p w:rsidR="00F26FCE" w:rsidRDefault="00C22F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Resurfacing of the tennis courts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cais a dderbyniwyd parthed y chalet ar Morfa Esgob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Seddau ger Gwesty’r Central.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received concerning the chalet at Morfa </w:t>
            </w:r>
            <w:r>
              <w:rPr>
                <w:rFonts w:ascii="Arial" w:hAnsi="Arial" w:cs="Arial"/>
              </w:rPr>
              <w:t>Esgob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Seating near the Central Hotel.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  <w:b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Cyllid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Derbyn derbyniadau o Aelodau a chytuno dalu.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r>
              <w:rPr>
                <w:rFonts w:ascii="Arial" w:hAnsi="Arial" w:cs="Arial"/>
              </w:rPr>
              <w:t>To receive receipts from Members and agree payment.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Nodi bod Cyfrifon 2014-15 wedi’u harchwilio’n fewnol a’u hanfon i’r archwilwyr </w:t>
            </w:r>
            <w:r>
              <w:rPr>
                <w:rFonts w:ascii="Arial" w:hAnsi="Arial" w:cs="Arial"/>
              </w:rPr>
              <w:t>allanol.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Noting that the 2014-15 Accounts had been audited internally and forwarded to the external auditors.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Tanysgifiad Un Llais Cymru 2015-16: £162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Cyflogi’r Clerc (Ebr-Mai-Meh 2015):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Denfer Morgan: £537.12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- £134.28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Lwfans y </w:t>
            </w:r>
            <w:r>
              <w:rPr>
                <w:rFonts w:ascii="Arial" w:hAnsi="Arial" w:cs="Arial"/>
              </w:rPr>
              <w:t>Clerc (trydan, ffôn, wifi): £120</w:t>
            </w:r>
          </w:p>
          <w:p w:rsidR="00F26FCE" w:rsidRDefault="00F26FC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  <w:p w:rsidR="00F26FCE" w:rsidRDefault="00F26FCE">
            <w:pPr>
              <w:rPr>
                <w:rFonts w:ascii="Arial" w:hAnsi="Arial" w:cs="Arial"/>
              </w:rPr>
            </w:pP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Voice Wales Subscription 2015-16: £162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Employment (Apr-May-June 2015):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Denfer Morgan - £537.12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- £134.28</w:t>
            </w: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Allowance (electricity, phone, wifi): £120</w:t>
            </w:r>
          </w:p>
          <w:p w:rsidR="00F26FCE" w:rsidRDefault="00F26FCE">
            <w:pPr>
              <w:rPr>
                <w:rFonts w:ascii="Arial" w:hAnsi="Arial" w:cs="Arial"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Ymgynghoriadau a Materion </w:t>
            </w:r>
            <w:r>
              <w:rPr>
                <w:rFonts w:ascii="Arial" w:hAnsi="Arial" w:cs="Arial"/>
                <w:b/>
              </w:rPr>
              <w:t>Cynllunio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Consultation and Planning Matters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Ystyried unrhyw gais cynllunio a dderbyniwyd:-</w:t>
            </w:r>
          </w:p>
          <w:p w:rsidR="00F26FCE" w:rsidRDefault="00F26FCE">
            <w:pPr>
              <w:rPr>
                <w:rFonts w:ascii="Arial" w:hAnsi="Arial" w:cs="Arial"/>
              </w:rPr>
            </w:pP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A150388 - Hafodwnog Uchaf, Nebo, Llanon. Codi sied amaethyddol ar gyfer cadw gwartheg a ffedog concrid. 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any planning applications </w:t>
            </w:r>
            <w:r>
              <w:rPr>
                <w:rFonts w:ascii="Arial" w:hAnsi="Arial" w:cs="Arial"/>
              </w:rPr>
              <w:t xml:space="preserve">received:- </w:t>
            </w:r>
          </w:p>
          <w:p w:rsidR="00F26FCE" w:rsidRDefault="00F26FCE">
            <w:pPr>
              <w:rPr>
                <w:rFonts w:ascii="Arial" w:hAnsi="Arial" w:cs="Arial"/>
              </w:rPr>
            </w:pPr>
          </w:p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A150388 - Hafodwnog Uchaf, Nebo, Llanon. Erection of an agricultural shed for housing cattle and concrete apron.</w:t>
            </w:r>
          </w:p>
          <w:p w:rsidR="00F26FCE" w:rsidRDefault="00F26FCE">
            <w:pPr>
              <w:rPr>
                <w:rFonts w:ascii="Arial" w:hAnsi="Arial" w:cs="Arial"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Cylchredeg Agenda’r Pwyllgor Rheoli </w:t>
            </w:r>
            <w:r>
              <w:rPr>
                <w:rFonts w:ascii="Arial" w:hAnsi="Arial" w:cs="Arial"/>
              </w:rPr>
              <w:lastRenderedPageBreak/>
              <w:t>Datblygu a dderbyniwyd oddi wrth Gyngor Sir Ceredigion.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(b)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circulate the Development</w:t>
            </w:r>
            <w:r>
              <w:rPr>
                <w:rFonts w:ascii="Arial" w:hAnsi="Arial" w:cs="Arial"/>
              </w:rPr>
              <w:t xml:space="preserve"> Control </w:t>
            </w:r>
            <w:r>
              <w:rPr>
                <w:rFonts w:ascii="Arial" w:hAnsi="Arial" w:cs="Arial"/>
              </w:rPr>
              <w:lastRenderedPageBreak/>
              <w:t>Committee Agenda received from Ceredigion County Council.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  <w:b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Adolygu Polisi Trwyddedu Cyngor Sir Ceredigion (Atodiad B)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Ceredigion County Council Review of Licensing Policy (Attachment B)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/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Unrhyw fater arall fel y cytunwyd </w:t>
            </w:r>
            <w:r>
              <w:rPr>
                <w:rFonts w:ascii="Arial" w:hAnsi="Arial" w:cs="Arial"/>
                <w:b/>
              </w:rPr>
              <w:t>gyda'r Cadeirydd.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 as agreed with the Chairman.</w:t>
            </w: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F26FCE">
            <w:pPr>
              <w:rPr>
                <w:rFonts w:ascii="Arial" w:hAnsi="Arial" w:cs="Arial"/>
              </w:rPr>
            </w:pPr>
          </w:p>
        </w:tc>
      </w:tr>
      <w:tr w:rsidR="00F26F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Dyddiad y cyfarfod nesaf.  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CE" w:rsidRDefault="00C22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next meeting. </w:t>
            </w:r>
          </w:p>
        </w:tc>
      </w:tr>
    </w:tbl>
    <w:p w:rsidR="00F26FCE" w:rsidRDefault="00F26FCE">
      <w:pPr>
        <w:jc w:val="center"/>
        <w:rPr>
          <w:rFonts w:ascii="Arial" w:hAnsi="Arial" w:cs="Arial"/>
          <w:b/>
        </w:rPr>
      </w:pPr>
    </w:p>
    <w:p w:rsidR="00F26FCE" w:rsidRDefault="00F26FCE">
      <w:pPr>
        <w:jc w:val="right"/>
        <w:rPr>
          <w:rFonts w:ascii="Arial" w:hAnsi="Arial" w:cs="Arial"/>
          <w:b/>
        </w:rPr>
      </w:pPr>
    </w:p>
    <w:sectPr w:rsidR="00F26FCE">
      <w:footerReference w:type="default" r:id="rId8"/>
      <w:pgSz w:w="11906" w:h="16838"/>
      <w:pgMar w:top="851" w:right="1080" w:bottom="12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A8" w:rsidRDefault="00C22FA8">
      <w:r>
        <w:separator/>
      </w:r>
    </w:p>
  </w:endnote>
  <w:endnote w:type="continuationSeparator" w:id="0">
    <w:p w:rsidR="00C22FA8" w:rsidRDefault="00C2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0" w:rsidRDefault="00C22FA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910E0">
      <w:rPr>
        <w:noProof/>
      </w:rPr>
      <w:t>2</w:t>
    </w:r>
    <w:r>
      <w:fldChar w:fldCharType="end"/>
    </w:r>
  </w:p>
  <w:p w:rsidR="002D68D0" w:rsidRDefault="00C22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A8" w:rsidRDefault="00C22FA8">
      <w:r>
        <w:rPr>
          <w:color w:val="000000"/>
        </w:rPr>
        <w:separator/>
      </w:r>
    </w:p>
  </w:footnote>
  <w:footnote w:type="continuationSeparator" w:id="0">
    <w:p w:rsidR="00C22FA8" w:rsidRDefault="00C2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6A59"/>
    <w:multiLevelType w:val="multilevel"/>
    <w:tmpl w:val="369EA2DA"/>
    <w:styleLink w:val="LFO2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6CD17CE"/>
    <w:multiLevelType w:val="multilevel"/>
    <w:tmpl w:val="FF609C58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D526CF"/>
    <w:multiLevelType w:val="multilevel"/>
    <w:tmpl w:val="36FE39D0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6FCE"/>
    <w:rsid w:val="00C22FA8"/>
    <w:rsid w:val="00E910E0"/>
    <w:rsid w:val="00F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6619C-68E7-4792-9D79-A8BFDCA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styleId="ListBullet">
    <w:name w:val="List Bullet"/>
    <w:basedOn w:val="Normal"/>
    <w:pPr>
      <w:numPr>
        <w:numId w:val="1"/>
      </w:numPr>
    </w:pPr>
    <w:rPr>
      <w:szCs w:val="21"/>
    </w:rPr>
  </w:style>
  <w:style w:type="character" w:customStyle="1" w:styleId="hps">
    <w:name w:val="hps"/>
    <w:basedOn w:val="DefaultParagraphFont"/>
  </w:style>
  <w:style w:type="paragraph" w:customStyle="1" w:styleId="ecxmsolistparagraph">
    <w:name w:val="ecxmsolist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character" w:customStyle="1" w:styleId="apple-converted-space">
    <w:name w:val="apple-converted-space"/>
    <w:basedOn w:val="DefaultParagraphFont"/>
  </w:style>
  <w:style w:type="numbering" w:customStyle="1" w:styleId="LFO2">
    <w:name w:val="LFO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c.llansantffraed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Llansantffraed</dc:creator>
  <cp:lastModifiedBy>Denfer &amp; Janet</cp:lastModifiedBy>
  <cp:revision>2</cp:revision>
  <cp:lastPrinted>2015-01-28T16:10:00Z</cp:lastPrinted>
  <dcterms:created xsi:type="dcterms:W3CDTF">2015-07-02T10:50:00Z</dcterms:created>
  <dcterms:modified xsi:type="dcterms:W3CDTF">2015-07-02T10:50:00Z</dcterms:modified>
</cp:coreProperties>
</file>